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2B5EF1" w:rsidTr="002B5EF1"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73" w:type="dxa"/>
          </w:tcPr>
          <w:p w:rsidR="002B5EF1" w:rsidRPr="002B5EF1" w:rsidRDefault="002B5EF1" w:rsidP="002B5E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B5EF1" w:rsidRPr="002B5EF1" w:rsidTr="002B5EF1">
        <w:tc>
          <w:tcPr>
            <w:tcW w:w="1273" w:type="dxa"/>
          </w:tcPr>
          <w:p w:rsidR="002B5EF1" w:rsidRPr="00C50093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F4084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</w:tr>
      <w:tr w:rsidR="002B5EF1" w:rsidRPr="002B5EF1" w:rsidTr="002B5EF1">
        <w:tc>
          <w:tcPr>
            <w:tcW w:w="1273" w:type="dxa"/>
          </w:tcPr>
          <w:p w:rsidR="002B5EF1" w:rsidRPr="00A50BE8" w:rsidRDefault="00A50BE8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F4084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2B5EF1" w:rsidRPr="002B5EF1" w:rsidTr="002B5EF1"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2B5EF1" w:rsidRPr="002B5EF1" w:rsidRDefault="00F4084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B5EF1" w:rsidRPr="00437959" w:rsidRDefault="00437959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2B5EF1" w:rsidRPr="002B5EF1" w:rsidRDefault="00A50BE8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B5EF1" w:rsidRPr="002B5EF1" w:rsidRDefault="00C5009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2B5EF1" w:rsidTr="002B5EF1"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 xml:space="preserve">ГЕРБ 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</w:tr>
      <w:tr w:rsidR="002B5EF1" w:rsidTr="002B5EF1"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</w:tr>
      <w:tr w:rsidR="002B5EF1" w:rsidTr="002B5EF1">
        <w:tc>
          <w:tcPr>
            <w:tcW w:w="1273" w:type="dxa"/>
          </w:tcPr>
          <w:p w:rsidR="002B5EF1" w:rsidRDefault="00A50BE8">
            <w:r>
              <w:t>БСП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БСП</w:t>
            </w:r>
          </w:p>
        </w:tc>
        <w:tc>
          <w:tcPr>
            <w:tcW w:w="1273" w:type="dxa"/>
          </w:tcPr>
          <w:p w:rsidR="002B5EF1" w:rsidRDefault="00A50BE8">
            <w:r>
              <w:t>БСП</w:t>
            </w:r>
          </w:p>
        </w:tc>
        <w:tc>
          <w:tcPr>
            <w:tcW w:w="1273" w:type="dxa"/>
          </w:tcPr>
          <w:p w:rsidR="002B5EF1" w:rsidRDefault="00807B32">
            <w:r>
              <w:t>ГЕРБ</w:t>
            </w:r>
          </w:p>
        </w:tc>
        <w:tc>
          <w:tcPr>
            <w:tcW w:w="1273" w:type="dxa"/>
          </w:tcPr>
          <w:p w:rsidR="002B5EF1" w:rsidRDefault="00807B32">
            <w:r>
              <w:t>ГЕРБ</w:t>
            </w:r>
          </w:p>
        </w:tc>
        <w:tc>
          <w:tcPr>
            <w:tcW w:w="1273" w:type="dxa"/>
          </w:tcPr>
          <w:p w:rsidR="002B5EF1" w:rsidRDefault="00807B32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ГЕРБ</w:t>
            </w:r>
          </w:p>
        </w:tc>
        <w:tc>
          <w:tcPr>
            <w:tcW w:w="1273" w:type="dxa"/>
          </w:tcPr>
          <w:p w:rsidR="002B5EF1" w:rsidRDefault="00807B32">
            <w:r>
              <w:t>ГЕРБ</w:t>
            </w:r>
          </w:p>
        </w:tc>
        <w:tc>
          <w:tcPr>
            <w:tcW w:w="1273" w:type="dxa"/>
          </w:tcPr>
          <w:p w:rsidR="002B5EF1" w:rsidRDefault="00807B32">
            <w:r>
              <w:t>ГЕРБ</w:t>
            </w:r>
          </w:p>
        </w:tc>
        <w:tc>
          <w:tcPr>
            <w:tcW w:w="1273" w:type="dxa"/>
          </w:tcPr>
          <w:p w:rsidR="002B5EF1" w:rsidRDefault="00A50BE8">
            <w:r>
              <w:t>БСП</w:t>
            </w:r>
          </w:p>
        </w:tc>
        <w:tc>
          <w:tcPr>
            <w:tcW w:w="1273" w:type="dxa"/>
          </w:tcPr>
          <w:p w:rsidR="002B5EF1" w:rsidRDefault="00A50BE8">
            <w:r>
              <w:t xml:space="preserve">БСП </w:t>
            </w:r>
          </w:p>
        </w:tc>
      </w:tr>
      <w:tr w:rsidR="00807B32" w:rsidTr="002B5EF1">
        <w:tc>
          <w:tcPr>
            <w:tcW w:w="1273" w:type="dxa"/>
          </w:tcPr>
          <w:p w:rsidR="00807B32" w:rsidRDefault="00807B32">
            <w:r>
              <w:t>ДПС</w:t>
            </w:r>
          </w:p>
        </w:tc>
        <w:tc>
          <w:tcPr>
            <w:tcW w:w="1273" w:type="dxa"/>
          </w:tcPr>
          <w:p w:rsidR="00807B32" w:rsidRDefault="00807B32">
            <w:r>
              <w:t>БСП</w:t>
            </w:r>
          </w:p>
        </w:tc>
        <w:tc>
          <w:tcPr>
            <w:tcW w:w="1273" w:type="dxa"/>
          </w:tcPr>
          <w:p w:rsidR="00807B32" w:rsidRDefault="00807B32">
            <w:r>
              <w:t>ДПС</w:t>
            </w:r>
          </w:p>
        </w:tc>
        <w:tc>
          <w:tcPr>
            <w:tcW w:w="1273" w:type="dxa"/>
          </w:tcPr>
          <w:p w:rsidR="00807B32" w:rsidRDefault="00807B32">
            <w:r>
              <w:t>ДПС</w:t>
            </w:r>
          </w:p>
        </w:tc>
        <w:tc>
          <w:tcPr>
            <w:tcW w:w="1273" w:type="dxa"/>
          </w:tcPr>
          <w:p w:rsidR="00807B32" w:rsidRDefault="00807B32" w:rsidP="00766376">
            <w:r>
              <w:t>БСП</w:t>
            </w:r>
          </w:p>
        </w:tc>
        <w:tc>
          <w:tcPr>
            <w:tcW w:w="1273" w:type="dxa"/>
          </w:tcPr>
          <w:p w:rsidR="00807B32" w:rsidRDefault="00807B32" w:rsidP="00766376">
            <w:r>
              <w:t>БСП</w:t>
            </w:r>
          </w:p>
        </w:tc>
        <w:tc>
          <w:tcPr>
            <w:tcW w:w="1273" w:type="dxa"/>
          </w:tcPr>
          <w:p w:rsidR="00807B32" w:rsidRDefault="00807B32" w:rsidP="00766376">
            <w:r>
              <w:t>БСП</w:t>
            </w:r>
          </w:p>
        </w:tc>
        <w:tc>
          <w:tcPr>
            <w:tcW w:w="1273" w:type="dxa"/>
          </w:tcPr>
          <w:p w:rsidR="00807B32" w:rsidRDefault="00807B32">
            <w:r>
              <w:t>БСП</w:t>
            </w:r>
          </w:p>
        </w:tc>
        <w:tc>
          <w:tcPr>
            <w:tcW w:w="1273" w:type="dxa"/>
          </w:tcPr>
          <w:p w:rsidR="00807B32" w:rsidRDefault="00807B32" w:rsidP="00766376">
            <w:r>
              <w:t>БСП</w:t>
            </w:r>
          </w:p>
        </w:tc>
        <w:tc>
          <w:tcPr>
            <w:tcW w:w="1273" w:type="dxa"/>
          </w:tcPr>
          <w:p w:rsidR="00807B32" w:rsidRDefault="00807B32" w:rsidP="00766376">
            <w:r>
              <w:t>БСП</w:t>
            </w:r>
          </w:p>
        </w:tc>
        <w:tc>
          <w:tcPr>
            <w:tcW w:w="1273" w:type="dxa"/>
          </w:tcPr>
          <w:p w:rsidR="00807B32" w:rsidRDefault="00807B32">
            <w:r>
              <w:t>ДПС</w:t>
            </w:r>
          </w:p>
        </w:tc>
        <w:tc>
          <w:tcPr>
            <w:tcW w:w="1273" w:type="dxa"/>
          </w:tcPr>
          <w:p w:rsidR="00807B32" w:rsidRDefault="00807B32">
            <w:r>
              <w:t>БСП</w:t>
            </w:r>
          </w:p>
        </w:tc>
      </w:tr>
      <w:tr w:rsidR="00807B32" w:rsidTr="002B5EF1">
        <w:tc>
          <w:tcPr>
            <w:tcW w:w="1273" w:type="dxa"/>
          </w:tcPr>
          <w:p w:rsidR="00807B32" w:rsidRDefault="00807B32">
            <w:r>
              <w:t>АТАКА</w:t>
            </w:r>
          </w:p>
        </w:tc>
        <w:tc>
          <w:tcPr>
            <w:tcW w:w="1273" w:type="dxa"/>
          </w:tcPr>
          <w:p w:rsidR="00807B32" w:rsidRDefault="00807B32">
            <w:r>
              <w:t>ДПС</w:t>
            </w:r>
          </w:p>
        </w:tc>
        <w:tc>
          <w:tcPr>
            <w:tcW w:w="1273" w:type="dxa"/>
          </w:tcPr>
          <w:p w:rsidR="00807B32" w:rsidRDefault="00807B32">
            <w:r>
              <w:t>ДПС</w:t>
            </w:r>
          </w:p>
        </w:tc>
        <w:tc>
          <w:tcPr>
            <w:tcW w:w="1273" w:type="dxa"/>
          </w:tcPr>
          <w:p w:rsidR="00807B32" w:rsidRDefault="00807B32">
            <w:r>
              <w:t>ПФ</w:t>
            </w:r>
          </w:p>
        </w:tc>
        <w:tc>
          <w:tcPr>
            <w:tcW w:w="1273" w:type="dxa"/>
          </w:tcPr>
          <w:p w:rsidR="00807B32" w:rsidRDefault="00807B32" w:rsidP="00766376">
            <w:r>
              <w:t>ДПС</w:t>
            </w:r>
          </w:p>
        </w:tc>
        <w:tc>
          <w:tcPr>
            <w:tcW w:w="1273" w:type="dxa"/>
          </w:tcPr>
          <w:p w:rsidR="00807B32" w:rsidRDefault="00807B32" w:rsidP="00766376">
            <w:r>
              <w:t>ДПС</w:t>
            </w:r>
          </w:p>
        </w:tc>
        <w:tc>
          <w:tcPr>
            <w:tcW w:w="1273" w:type="dxa"/>
          </w:tcPr>
          <w:p w:rsidR="00807B32" w:rsidRDefault="00807B32" w:rsidP="00766376">
            <w:r>
              <w:t>ДПС</w:t>
            </w:r>
          </w:p>
        </w:tc>
        <w:tc>
          <w:tcPr>
            <w:tcW w:w="1273" w:type="dxa"/>
          </w:tcPr>
          <w:p w:rsidR="00807B32" w:rsidRDefault="00807B32">
            <w:r>
              <w:t>ББЦ</w:t>
            </w:r>
          </w:p>
        </w:tc>
        <w:tc>
          <w:tcPr>
            <w:tcW w:w="1273" w:type="dxa"/>
          </w:tcPr>
          <w:p w:rsidR="00807B32" w:rsidRDefault="00807B32" w:rsidP="00766376">
            <w:r>
              <w:t>ДПС</w:t>
            </w:r>
          </w:p>
        </w:tc>
        <w:tc>
          <w:tcPr>
            <w:tcW w:w="1273" w:type="dxa"/>
          </w:tcPr>
          <w:p w:rsidR="00807B32" w:rsidRDefault="00807B32" w:rsidP="00766376">
            <w:r>
              <w:t>Д ПС</w:t>
            </w:r>
          </w:p>
        </w:tc>
        <w:tc>
          <w:tcPr>
            <w:tcW w:w="1273" w:type="dxa"/>
          </w:tcPr>
          <w:p w:rsidR="00807B32" w:rsidRDefault="00807B32">
            <w:r>
              <w:t>ББЦ</w:t>
            </w:r>
          </w:p>
        </w:tc>
        <w:tc>
          <w:tcPr>
            <w:tcW w:w="1273" w:type="dxa"/>
          </w:tcPr>
          <w:p w:rsidR="00807B32" w:rsidRDefault="00807B32">
            <w:r>
              <w:t>ДПС</w:t>
            </w:r>
          </w:p>
        </w:tc>
      </w:tr>
      <w:tr w:rsidR="00807B32" w:rsidTr="002B5EF1">
        <w:tc>
          <w:tcPr>
            <w:tcW w:w="1273" w:type="dxa"/>
          </w:tcPr>
          <w:p w:rsidR="00807B32" w:rsidRDefault="00807B32">
            <w:r>
              <w:t>АБВ</w:t>
            </w:r>
          </w:p>
        </w:tc>
        <w:tc>
          <w:tcPr>
            <w:tcW w:w="1273" w:type="dxa"/>
          </w:tcPr>
          <w:p w:rsidR="00807B32" w:rsidRDefault="00807B32">
            <w:r>
              <w:t>ББЦ</w:t>
            </w:r>
          </w:p>
        </w:tc>
        <w:tc>
          <w:tcPr>
            <w:tcW w:w="1273" w:type="dxa"/>
          </w:tcPr>
          <w:p w:rsidR="00807B32" w:rsidRDefault="00807B32">
            <w:r>
              <w:t>АТАКА</w:t>
            </w:r>
          </w:p>
        </w:tc>
        <w:tc>
          <w:tcPr>
            <w:tcW w:w="1273" w:type="dxa"/>
          </w:tcPr>
          <w:p w:rsidR="00807B32" w:rsidRDefault="00807B32">
            <w:r>
              <w:t>АБВ</w:t>
            </w:r>
          </w:p>
        </w:tc>
        <w:tc>
          <w:tcPr>
            <w:tcW w:w="1273" w:type="dxa"/>
          </w:tcPr>
          <w:p w:rsidR="00807B32" w:rsidRDefault="00807B32">
            <w:r>
              <w:t>ПФ</w:t>
            </w:r>
          </w:p>
        </w:tc>
        <w:tc>
          <w:tcPr>
            <w:tcW w:w="1273" w:type="dxa"/>
          </w:tcPr>
          <w:p w:rsidR="00807B32" w:rsidRDefault="00807B32">
            <w:r>
              <w:t>ББЦ</w:t>
            </w:r>
          </w:p>
        </w:tc>
        <w:tc>
          <w:tcPr>
            <w:tcW w:w="1273" w:type="dxa"/>
          </w:tcPr>
          <w:p w:rsidR="00807B32" w:rsidRDefault="00807B32">
            <w:r>
              <w:t>АТАКА</w:t>
            </w:r>
          </w:p>
        </w:tc>
        <w:tc>
          <w:tcPr>
            <w:tcW w:w="1273" w:type="dxa"/>
          </w:tcPr>
          <w:p w:rsidR="00807B32" w:rsidRDefault="00807B32">
            <w:r>
              <w:t>АБВ</w:t>
            </w:r>
          </w:p>
        </w:tc>
        <w:tc>
          <w:tcPr>
            <w:tcW w:w="1273" w:type="dxa"/>
          </w:tcPr>
          <w:p w:rsidR="00807B32" w:rsidRDefault="00807B32">
            <w:r>
              <w:t>ББЦ</w:t>
            </w:r>
          </w:p>
        </w:tc>
        <w:tc>
          <w:tcPr>
            <w:tcW w:w="1273" w:type="dxa"/>
          </w:tcPr>
          <w:p w:rsidR="00807B32" w:rsidRDefault="00807B32">
            <w:r>
              <w:t>ДПС</w:t>
            </w:r>
          </w:p>
        </w:tc>
        <w:tc>
          <w:tcPr>
            <w:tcW w:w="1273" w:type="dxa"/>
          </w:tcPr>
          <w:p w:rsidR="00807B32" w:rsidRDefault="00807B32">
            <w:r>
              <w:t>АТАКА</w:t>
            </w:r>
          </w:p>
        </w:tc>
        <w:tc>
          <w:tcPr>
            <w:tcW w:w="1273" w:type="dxa"/>
          </w:tcPr>
          <w:p w:rsidR="00807B32" w:rsidRDefault="00807B32">
            <w:r>
              <w:t>АБВ</w:t>
            </w:r>
          </w:p>
        </w:tc>
      </w:tr>
    </w:tbl>
    <w:p w:rsidR="00EA66DE" w:rsidRDefault="00EA66DE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2B5EF1" w:rsidTr="00FB365B"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C50093" w:rsidRPr="002B5EF1" w:rsidTr="00FB365B">
        <w:tc>
          <w:tcPr>
            <w:tcW w:w="1273" w:type="dxa"/>
          </w:tcPr>
          <w:p w:rsidR="00C50093" w:rsidRPr="00C50093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C50093" w:rsidRPr="002B5EF1" w:rsidRDefault="00F4084A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</w:tr>
      <w:tr w:rsidR="00C50093" w:rsidRPr="002B5EF1" w:rsidTr="00FB365B"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F4084A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C50093" w:rsidRPr="002B5EF1" w:rsidTr="00FB365B"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F4084A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2B5EF1" w:rsidRPr="002B5EF1" w:rsidTr="00FB365B"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</w:tr>
      <w:tr w:rsidR="002B5EF1" w:rsidRPr="002B5EF1" w:rsidTr="00FB365B"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</w:tr>
      <w:tr w:rsidR="002B5EF1" w:rsidRPr="002B5EF1" w:rsidTr="00FB365B">
        <w:tc>
          <w:tcPr>
            <w:tcW w:w="1273" w:type="dxa"/>
          </w:tcPr>
          <w:p w:rsidR="002B5EF1" w:rsidRPr="00493933" w:rsidRDefault="009E17B0" w:rsidP="00FB365B">
            <w:r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БСП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БСП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БСП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БСП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БСП</w:t>
            </w:r>
          </w:p>
        </w:tc>
        <w:tc>
          <w:tcPr>
            <w:tcW w:w="1273" w:type="dxa"/>
          </w:tcPr>
          <w:p w:rsidR="002B5EF1" w:rsidRPr="00493933" w:rsidRDefault="00D028DE" w:rsidP="00FB365B">
            <w:r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ГЕРБ</w:t>
            </w:r>
          </w:p>
        </w:tc>
        <w:tc>
          <w:tcPr>
            <w:tcW w:w="1273" w:type="dxa"/>
          </w:tcPr>
          <w:p w:rsidR="002B5EF1" w:rsidRPr="00493933" w:rsidRDefault="009E17B0" w:rsidP="00FB365B">
            <w:r>
              <w:t>ГЕРБ</w:t>
            </w:r>
          </w:p>
        </w:tc>
        <w:tc>
          <w:tcPr>
            <w:tcW w:w="1273" w:type="dxa"/>
          </w:tcPr>
          <w:p w:rsidR="002B5EF1" w:rsidRPr="00493933" w:rsidRDefault="009E17B0" w:rsidP="00FB365B">
            <w:r>
              <w:t>ГЕРБ</w:t>
            </w:r>
          </w:p>
        </w:tc>
        <w:tc>
          <w:tcPr>
            <w:tcW w:w="1273" w:type="dxa"/>
          </w:tcPr>
          <w:p w:rsidR="002B5EF1" w:rsidRPr="00493933" w:rsidRDefault="009E17B0" w:rsidP="00FB365B">
            <w:r>
              <w:t>ГЕРБ</w:t>
            </w:r>
          </w:p>
        </w:tc>
        <w:tc>
          <w:tcPr>
            <w:tcW w:w="1273" w:type="dxa"/>
          </w:tcPr>
          <w:p w:rsidR="002B5EF1" w:rsidRPr="00493933" w:rsidRDefault="00493933" w:rsidP="00FB365B">
            <w:r w:rsidRPr="00493933">
              <w:t>БСП</w:t>
            </w:r>
          </w:p>
        </w:tc>
      </w:tr>
      <w:tr w:rsidR="009E17B0" w:rsidTr="00FB365B">
        <w:tc>
          <w:tcPr>
            <w:tcW w:w="1273" w:type="dxa"/>
          </w:tcPr>
          <w:p w:rsidR="009E17B0" w:rsidRPr="00493933" w:rsidRDefault="009E17B0" w:rsidP="00766376">
            <w:r w:rsidRPr="00493933">
              <w:t>БСП</w:t>
            </w:r>
          </w:p>
        </w:tc>
        <w:tc>
          <w:tcPr>
            <w:tcW w:w="1273" w:type="dxa"/>
          </w:tcPr>
          <w:p w:rsidR="009E17B0" w:rsidRPr="00493933" w:rsidRDefault="009E17B0" w:rsidP="00FB365B">
            <w:r>
              <w:t>БСП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ДПС</w:t>
            </w:r>
          </w:p>
        </w:tc>
        <w:tc>
          <w:tcPr>
            <w:tcW w:w="1273" w:type="dxa"/>
          </w:tcPr>
          <w:p w:rsidR="009E17B0" w:rsidRPr="00493933" w:rsidRDefault="009E17B0" w:rsidP="00FB365B">
            <w:r>
              <w:t>БСП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ДПС</w:t>
            </w:r>
          </w:p>
        </w:tc>
        <w:tc>
          <w:tcPr>
            <w:tcW w:w="1273" w:type="dxa"/>
          </w:tcPr>
          <w:p w:rsidR="009E17B0" w:rsidRPr="00493933" w:rsidRDefault="009E17B0" w:rsidP="00FB365B">
            <w:r>
              <w:t>БСП</w:t>
            </w:r>
          </w:p>
        </w:tc>
        <w:tc>
          <w:tcPr>
            <w:tcW w:w="1273" w:type="dxa"/>
          </w:tcPr>
          <w:p w:rsidR="009E17B0" w:rsidRPr="00493933" w:rsidRDefault="00D028DE" w:rsidP="00FB365B">
            <w:r>
              <w:t>БСП</w:t>
            </w:r>
          </w:p>
        </w:tc>
        <w:tc>
          <w:tcPr>
            <w:tcW w:w="1273" w:type="dxa"/>
          </w:tcPr>
          <w:p w:rsidR="009E17B0" w:rsidRPr="00D028DE" w:rsidRDefault="00D028DE" w:rsidP="00FB365B">
            <w:r>
              <w:t>АБВ</w:t>
            </w:r>
          </w:p>
        </w:tc>
        <w:tc>
          <w:tcPr>
            <w:tcW w:w="1273" w:type="dxa"/>
          </w:tcPr>
          <w:p w:rsidR="009E17B0" w:rsidRPr="00493933" w:rsidRDefault="009E17B0" w:rsidP="00FB365B">
            <w:r>
              <w:t>ДПС</w:t>
            </w:r>
          </w:p>
        </w:tc>
        <w:tc>
          <w:tcPr>
            <w:tcW w:w="1273" w:type="dxa"/>
          </w:tcPr>
          <w:p w:rsidR="009E17B0" w:rsidRPr="00493933" w:rsidRDefault="009E17B0" w:rsidP="00766376">
            <w:r w:rsidRPr="00493933">
              <w:t>БСП</w:t>
            </w:r>
          </w:p>
        </w:tc>
        <w:tc>
          <w:tcPr>
            <w:tcW w:w="1273" w:type="dxa"/>
          </w:tcPr>
          <w:p w:rsidR="009E17B0" w:rsidRPr="00493933" w:rsidRDefault="009E17B0" w:rsidP="00766376">
            <w:r w:rsidRPr="00493933">
              <w:t>БСП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ДПС</w:t>
            </w:r>
          </w:p>
        </w:tc>
      </w:tr>
      <w:tr w:rsidR="009E17B0" w:rsidTr="00FB365B">
        <w:tc>
          <w:tcPr>
            <w:tcW w:w="1273" w:type="dxa"/>
          </w:tcPr>
          <w:p w:rsidR="009E17B0" w:rsidRPr="00493933" w:rsidRDefault="009E17B0" w:rsidP="00766376">
            <w:r w:rsidRPr="00493933">
              <w:t>ДПС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АТАКА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ББЦ</w:t>
            </w:r>
          </w:p>
        </w:tc>
        <w:tc>
          <w:tcPr>
            <w:tcW w:w="1273" w:type="dxa"/>
          </w:tcPr>
          <w:p w:rsidR="009E17B0" w:rsidRPr="00493933" w:rsidRDefault="009E17B0" w:rsidP="00FB365B">
            <w:r>
              <w:t>ДПС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ББЦ</w:t>
            </w:r>
          </w:p>
        </w:tc>
        <w:tc>
          <w:tcPr>
            <w:tcW w:w="1273" w:type="dxa"/>
          </w:tcPr>
          <w:p w:rsidR="009E17B0" w:rsidRPr="00493933" w:rsidRDefault="009E17B0" w:rsidP="00FB365B">
            <w:r>
              <w:t>ДПС</w:t>
            </w:r>
          </w:p>
        </w:tc>
        <w:tc>
          <w:tcPr>
            <w:tcW w:w="1273" w:type="dxa"/>
          </w:tcPr>
          <w:p w:rsidR="009E17B0" w:rsidRPr="00493933" w:rsidRDefault="00D028DE" w:rsidP="00FB365B">
            <w:r>
              <w:t>ДПС</w:t>
            </w:r>
          </w:p>
        </w:tc>
        <w:tc>
          <w:tcPr>
            <w:tcW w:w="1273" w:type="dxa"/>
          </w:tcPr>
          <w:p w:rsidR="009E17B0" w:rsidRPr="00493933" w:rsidRDefault="009E17B0" w:rsidP="00766376">
            <w:r w:rsidRPr="00493933">
              <w:t>БСП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ПФ</w:t>
            </w:r>
          </w:p>
        </w:tc>
        <w:tc>
          <w:tcPr>
            <w:tcW w:w="1273" w:type="dxa"/>
          </w:tcPr>
          <w:p w:rsidR="009E17B0" w:rsidRPr="00493933" w:rsidRDefault="009E17B0" w:rsidP="00766376">
            <w:r w:rsidRPr="00493933">
              <w:t>ДПС</w:t>
            </w:r>
          </w:p>
        </w:tc>
        <w:tc>
          <w:tcPr>
            <w:tcW w:w="1273" w:type="dxa"/>
          </w:tcPr>
          <w:p w:rsidR="009E17B0" w:rsidRPr="00493933" w:rsidRDefault="009E17B0" w:rsidP="00766376">
            <w:r w:rsidRPr="00493933">
              <w:t>ДПС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ПФ</w:t>
            </w:r>
          </w:p>
        </w:tc>
      </w:tr>
      <w:tr w:rsidR="009E17B0" w:rsidTr="00FB365B">
        <w:tc>
          <w:tcPr>
            <w:tcW w:w="1273" w:type="dxa"/>
          </w:tcPr>
          <w:p w:rsidR="009E17B0" w:rsidRPr="00493933" w:rsidRDefault="009E17B0" w:rsidP="00FB365B">
            <w:r w:rsidRPr="00493933">
              <w:t>ПФ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АБВ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ПФ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АБВ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ПФ</w:t>
            </w:r>
          </w:p>
        </w:tc>
        <w:tc>
          <w:tcPr>
            <w:tcW w:w="1273" w:type="dxa"/>
          </w:tcPr>
          <w:p w:rsidR="009E17B0" w:rsidRPr="00493933" w:rsidRDefault="009E17B0" w:rsidP="00FB365B">
            <w:r>
              <w:t>ПФ</w:t>
            </w:r>
          </w:p>
        </w:tc>
        <w:tc>
          <w:tcPr>
            <w:tcW w:w="1273" w:type="dxa"/>
          </w:tcPr>
          <w:p w:rsidR="009E17B0" w:rsidRPr="00493933" w:rsidRDefault="00D028DE" w:rsidP="00FB365B">
            <w:r>
              <w:t>ББЦ</w:t>
            </w:r>
          </w:p>
        </w:tc>
        <w:tc>
          <w:tcPr>
            <w:tcW w:w="1273" w:type="dxa"/>
          </w:tcPr>
          <w:p w:rsidR="009E17B0" w:rsidRPr="00493933" w:rsidRDefault="009E17B0" w:rsidP="00766376">
            <w:r w:rsidRPr="00493933">
              <w:t>ДПС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АТАКА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ПФ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ББЦ</w:t>
            </w:r>
          </w:p>
        </w:tc>
        <w:tc>
          <w:tcPr>
            <w:tcW w:w="1273" w:type="dxa"/>
          </w:tcPr>
          <w:p w:rsidR="009E17B0" w:rsidRPr="00493933" w:rsidRDefault="009E17B0" w:rsidP="00FB365B">
            <w:r w:rsidRPr="00493933">
              <w:t>АБВ</w:t>
            </w:r>
          </w:p>
        </w:tc>
      </w:tr>
    </w:tbl>
    <w:p w:rsidR="002B5EF1" w:rsidRDefault="002B5EF1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2B5EF1" w:rsidTr="00FB365B"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273" w:type="dxa"/>
          </w:tcPr>
          <w:p w:rsidR="002B5EF1" w:rsidRPr="002B5EF1" w:rsidRDefault="002B5EF1" w:rsidP="00FB3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C50093" w:rsidRPr="002B5EF1" w:rsidTr="00FB365B">
        <w:tc>
          <w:tcPr>
            <w:tcW w:w="1273" w:type="dxa"/>
          </w:tcPr>
          <w:p w:rsidR="00C50093" w:rsidRPr="00C50093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F4084A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C50093" w:rsidRPr="002B5EF1" w:rsidTr="00FB365B"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F4084A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</w:tr>
      <w:tr w:rsidR="00C50093" w:rsidRPr="002B5EF1" w:rsidTr="00FB365B"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F4084A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C50093" w:rsidRPr="002B5EF1" w:rsidRDefault="00C50093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C50093" w:rsidRPr="002B5EF1" w:rsidRDefault="00493933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</w:tr>
      <w:tr w:rsidR="00C50093" w:rsidTr="00FB365B"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DE0E03" w:rsidP="00FB365B">
            <w:r>
              <w:t>ГЕРБ</w:t>
            </w:r>
          </w:p>
        </w:tc>
      </w:tr>
      <w:tr w:rsidR="00C50093" w:rsidTr="00FB365B"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DE0E03" w:rsidP="00FB365B">
            <w:r>
              <w:t>ГЕРБ</w:t>
            </w:r>
          </w:p>
        </w:tc>
      </w:tr>
      <w:tr w:rsidR="00C50093" w:rsidTr="00FB365B">
        <w:tc>
          <w:tcPr>
            <w:tcW w:w="1273" w:type="dxa"/>
          </w:tcPr>
          <w:p w:rsidR="00C50093" w:rsidRDefault="00E4331D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E4331D" w:rsidP="00FB365B">
            <w:r>
              <w:t>ГЕРБ</w:t>
            </w:r>
          </w:p>
        </w:tc>
        <w:tc>
          <w:tcPr>
            <w:tcW w:w="1273" w:type="dxa"/>
          </w:tcPr>
          <w:p w:rsidR="00C50093" w:rsidRDefault="00493933" w:rsidP="00FB365B">
            <w:r>
              <w:t>БСП</w:t>
            </w:r>
          </w:p>
        </w:tc>
        <w:tc>
          <w:tcPr>
            <w:tcW w:w="1273" w:type="dxa"/>
          </w:tcPr>
          <w:p w:rsidR="00C50093" w:rsidRDefault="00493933" w:rsidP="00FB365B">
            <w:r>
              <w:t>ДПС</w:t>
            </w:r>
          </w:p>
        </w:tc>
        <w:tc>
          <w:tcPr>
            <w:tcW w:w="1273" w:type="dxa"/>
          </w:tcPr>
          <w:p w:rsidR="00C50093" w:rsidRDefault="00493933" w:rsidP="00FB365B">
            <w:r>
              <w:t>БСП</w:t>
            </w:r>
          </w:p>
        </w:tc>
        <w:tc>
          <w:tcPr>
            <w:tcW w:w="1273" w:type="dxa"/>
          </w:tcPr>
          <w:p w:rsidR="00C50093" w:rsidRDefault="00493933" w:rsidP="00FB365B">
            <w:r>
              <w:t>БСП</w:t>
            </w:r>
          </w:p>
        </w:tc>
        <w:tc>
          <w:tcPr>
            <w:tcW w:w="1273" w:type="dxa"/>
          </w:tcPr>
          <w:p w:rsidR="00C50093" w:rsidRDefault="00493933" w:rsidP="00FB365B">
            <w:r>
              <w:t>БСП</w:t>
            </w:r>
          </w:p>
        </w:tc>
        <w:tc>
          <w:tcPr>
            <w:tcW w:w="1273" w:type="dxa"/>
          </w:tcPr>
          <w:p w:rsidR="00C50093" w:rsidRDefault="00493933" w:rsidP="00FB365B">
            <w:r>
              <w:t>ГЕРБ</w:t>
            </w:r>
          </w:p>
        </w:tc>
        <w:tc>
          <w:tcPr>
            <w:tcW w:w="1273" w:type="dxa"/>
          </w:tcPr>
          <w:p w:rsidR="00C50093" w:rsidRDefault="00DE0E03" w:rsidP="00FB365B">
            <w:r>
              <w:t>БСП</w:t>
            </w:r>
          </w:p>
        </w:tc>
      </w:tr>
      <w:tr w:rsidR="00E4331D" w:rsidTr="00FB365B">
        <w:tc>
          <w:tcPr>
            <w:tcW w:w="1273" w:type="dxa"/>
          </w:tcPr>
          <w:p w:rsidR="00E4331D" w:rsidRDefault="00E4331D" w:rsidP="00766376">
            <w:r>
              <w:t>БСП</w:t>
            </w:r>
          </w:p>
        </w:tc>
        <w:tc>
          <w:tcPr>
            <w:tcW w:w="1273" w:type="dxa"/>
          </w:tcPr>
          <w:p w:rsidR="00E4331D" w:rsidRDefault="00E4331D" w:rsidP="00FB365B">
            <w:r>
              <w:t>БСП</w:t>
            </w:r>
          </w:p>
        </w:tc>
        <w:tc>
          <w:tcPr>
            <w:tcW w:w="1273" w:type="dxa"/>
          </w:tcPr>
          <w:p w:rsidR="00E4331D" w:rsidRDefault="00E4331D" w:rsidP="00766376">
            <w:r>
              <w:t>БСП</w:t>
            </w:r>
          </w:p>
        </w:tc>
        <w:tc>
          <w:tcPr>
            <w:tcW w:w="1273" w:type="dxa"/>
          </w:tcPr>
          <w:p w:rsidR="00E4331D" w:rsidRDefault="00E4331D" w:rsidP="00FB365B">
            <w:r>
              <w:t>ДПС</w:t>
            </w:r>
          </w:p>
        </w:tc>
        <w:tc>
          <w:tcPr>
            <w:tcW w:w="1273" w:type="dxa"/>
          </w:tcPr>
          <w:p w:rsidR="00E4331D" w:rsidRDefault="00E4331D" w:rsidP="00FB365B">
            <w:r>
              <w:t>ПФ</w:t>
            </w:r>
          </w:p>
        </w:tc>
        <w:tc>
          <w:tcPr>
            <w:tcW w:w="1273" w:type="dxa"/>
          </w:tcPr>
          <w:p w:rsidR="00E4331D" w:rsidRDefault="00E4331D" w:rsidP="00FB365B">
            <w:r>
              <w:t>АТАКА</w:t>
            </w:r>
          </w:p>
        </w:tc>
        <w:tc>
          <w:tcPr>
            <w:tcW w:w="1273" w:type="dxa"/>
          </w:tcPr>
          <w:p w:rsidR="00E4331D" w:rsidRDefault="00E4331D" w:rsidP="00FB365B">
            <w:r>
              <w:t>ДПС</w:t>
            </w:r>
          </w:p>
        </w:tc>
        <w:tc>
          <w:tcPr>
            <w:tcW w:w="1273" w:type="dxa"/>
          </w:tcPr>
          <w:p w:rsidR="00E4331D" w:rsidRDefault="00E4331D" w:rsidP="00FB365B">
            <w:r>
              <w:t>БСП</w:t>
            </w:r>
          </w:p>
        </w:tc>
        <w:tc>
          <w:tcPr>
            <w:tcW w:w="1273" w:type="dxa"/>
          </w:tcPr>
          <w:p w:rsidR="00E4331D" w:rsidRDefault="00E4331D" w:rsidP="00FB365B">
            <w:r>
              <w:t>БСП</w:t>
            </w:r>
          </w:p>
        </w:tc>
        <w:tc>
          <w:tcPr>
            <w:tcW w:w="1273" w:type="dxa"/>
          </w:tcPr>
          <w:p w:rsidR="00E4331D" w:rsidRDefault="00E4331D" w:rsidP="00FB365B">
            <w:r>
              <w:t>ДПС</w:t>
            </w:r>
          </w:p>
        </w:tc>
      </w:tr>
      <w:tr w:rsidR="00E4331D" w:rsidTr="00FB365B">
        <w:tc>
          <w:tcPr>
            <w:tcW w:w="1273" w:type="dxa"/>
          </w:tcPr>
          <w:p w:rsidR="00E4331D" w:rsidRDefault="00E4331D" w:rsidP="00766376">
            <w:r>
              <w:t>ДПС</w:t>
            </w:r>
          </w:p>
        </w:tc>
        <w:tc>
          <w:tcPr>
            <w:tcW w:w="1273" w:type="dxa"/>
          </w:tcPr>
          <w:p w:rsidR="00E4331D" w:rsidRDefault="00E4331D" w:rsidP="00FB365B">
            <w:r>
              <w:t>ДПС</w:t>
            </w:r>
          </w:p>
        </w:tc>
        <w:tc>
          <w:tcPr>
            <w:tcW w:w="1273" w:type="dxa"/>
          </w:tcPr>
          <w:p w:rsidR="00E4331D" w:rsidRDefault="00E4331D" w:rsidP="00766376">
            <w:r>
              <w:t>ДПС</w:t>
            </w:r>
          </w:p>
        </w:tc>
        <w:tc>
          <w:tcPr>
            <w:tcW w:w="1273" w:type="dxa"/>
          </w:tcPr>
          <w:p w:rsidR="00E4331D" w:rsidRDefault="00E4331D" w:rsidP="00FB365B">
            <w:r>
              <w:t>ББЦ</w:t>
            </w:r>
          </w:p>
        </w:tc>
        <w:tc>
          <w:tcPr>
            <w:tcW w:w="2546" w:type="dxa"/>
            <w:gridSpan w:val="2"/>
            <w:vMerge w:val="restart"/>
          </w:tcPr>
          <w:p w:rsidR="00E4331D" w:rsidRDefault="00E4331D" w:rsidP="00FB365B"/>
        </w:tc>
        <w:tc>
          <w:tcPr>
            <w:tcW w:w="1273" w:type="dxa"/>
          </w:tcPr>
          <w:p w:rsidR="00E4331D" w:rsidRDefault="00E4331D" w:rsidP="00FB365B">
            <w:r>
              <w:t>ББЦ</w:t>
            </w:r>
          </w:p>
        </w:tc>
        <w:tc>
          <w:tcPr>
            <w:tcW w:w="1273" w:type="dxa"/>
          </w:tcPr>
          <w:p w:rsidR="00E4331D" w:rsidRDefault="00E4331D" w:rsidP="00FB365B">
            <w:r>
              <w:t>ДПС</w:t>
            </w:r>
          </w:p>
        </w:tc>
        <w:tc>
          <w:tcPr>
            <w:tcW w:w="1273" w:type="dxa"/>
          </w:tcPr>
          <w:p w:rsidR="00E4331D" w:rsidRDefault="00E4331D" w:rsidP="00FB365B">
            <w:r>
              <w:t>ДПС</w:t>
            </w:r>
          </w:p>
        </w:tc>
        <w:tc>
          <w:tcPr>
            <w:tcW w:w="1273" w:type="dxa"/>
          </w:tcPr>
          <w:p w:rsidR="00E4331D" w:rsidRDefault="00E4331D" w:rsidP="00FB365B">
            <w:r>
              <w:t>ББЦ</w:t>
            </w:r>
          </w:p>
        </w:tc>
      </w:tr>
      <w:tr w:rsidR="00E4331D" w:rsidTr="00FB365B">
        <w:tc>
          <w:tcPr>
            <w:tcW w:w="1273" w:type="dxa"/>
          </w:tcPr>
          <w:p w:rsidR="00E4331D" w:rsidRDefault="00E4331D" w:rsidP="00FB365B">
            <w:r>
              <w:t>ПФ</w:t>
            </w:r>
          </w:p>
        </w:tc>
        <w:tc>
          <w:tcPr>
            <w:tcW w:w="1273" w:type="dxa"/>
          </w:tcPr>
          <w:p w:rsidR="00E4331D" w:rsidRDefault="00E4331D" w:rsidP="00FB365B">
            <w:r>
              <w:t>АТАКА</w:t>
            </w:r>
          </w:p>
        </w:tc>
        <w:tc>
          <w:tcPr>
            <w:tcW w:w="1273" w:type="dxa"/>
          </w:tcPr>
          <w:p w:rsidR="00E4331D" w:rsidRDefault="00E4331D" w:rsidP="00FB365B">
            <w:r>
              <w:t>ПФ</w:t>
            </w:r>
          </w:p>
        </w:tc>
        <w:tc>
          <w:tcPr>
            <w:tcW w:w="1273" w:type="dxa"/>
          </w:tcPr>
          <w:p w:rsidR="00E4331D" w:rsidRDefault="00E4331D" w:rsidP="00FB365B">
            <w:r>
              <w:t>АБВ</w:t>
            </w:r>
          </w:p>
        </w:tc>
        <w:tc>
          <w:tcPr>
            <w:tcW w:w="2546" w:type="dxa"/>
            <w:gridSpan w:val="2"/>
            <w:vMerge/>
            <w:tcBorders>
              <w:bottom w:val="nil"/>
            </w:tcBorders>
          </w:tcPr>
          <w:p w:rsidR="00E4331D" w:rsidRDefault="00E4331D" w:rsidP="00FB365B"/>
        </w:tc>
        <w:tc>
          <w:tcPr>
            <w:tcW w:w="1273" w:type="dxa"/>
          </w:tcPr>
          <w:p w:rsidR="00E4331D" w:rsidRDefault="00E4331D" w:rsidP="00FB365B">
            <w:r>
              <w:t>АБВ</w:t>
            </w:r>
          </w:p>
        </w:tc>
        <w:tc>
          <w:tcPr>
            <w:tcW w:w="1273" w:type="dxa"/>
          </w:tcPr>
          <w:p w:rsidR="00E4331D" w:rsidRDefault="00E4331D" w:rsidP="00FB365B">
            <w:r>
              <w:t>ПФ</w:t>
            </w:r>
          </w:p>
        </w:tc>
        <w:tc>
          <w:tcPr>
            <w:tcW w:w="1273" w:type="dxa"/>
          </w:tcPr>
          <w:p w:rsidR="00E4331D" w:rsidRDefault="00E4331D" w:rsidP="00FB365B">
            <w:r>
              <w:t>АТАКА</w:t>
            </w:r>
          </w:p>
        </w:tc>
        <w:tc>
          <w:tcPr>
            <w:tcW w:w="1273" w:type="dxa"/>
          </w:tcPr>
          <w:p w:rsidR="00E4331D" w:rsidRDefault="00E4331D" w:rsidP="00FB365B">
            <w:r>
              <w:t>ПФ</w:t>
            </w:r>
          </w:p>
        </w:tc>
      </w:tr>
    </w:tbl>
    <w:p w:rsidR="002B5EF1" w:rsidRDefault="002B5EF1"/>
    <w:p w:rsidR="004921A0" w:rsidRDefault="004921A0"/>
    <w:p w:rsidR="004921A0" w:rsidRDefault="004921A0" w:rsidP="004921A0">
      <w:r>
        <w:lastRenderedPageBreak/>
        <w:t>Г.Бучино</w:t>
      </w:r>
      <w:r>
        <w:tab/>
      </w:r>
      <w:r>
        <w:tab/>
        <w:t xml:space="preserve">                                                                                    </w:t>
      </w:r>
      <w:r w:rsidR="009D4661">
        <w:t>Църква</w:t>
      </w:r>
    </w:p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7"/>
        <w:gridCol w:w="1266"/>
        <w:gridCol w:w="1273"/>
        <w:gridCol w:w="1273"/>
        <w:gridCol w:w="1273"/>
        <w:gridCol w:w="1273"/>
      </w:tblGrid>
      <w:tr w:rsidR="004921A0" w:rsidTr="004921A0">
        <w:tc>
          <w:tcPr>
            <w:tcW w:w="1273" w:type="dxa"/>
          </w:tcPr>
          <w:p w:rsidR="004921A0" w:rsidRPr="002B5EF1" w:rsidRDefault="004921A0" w:rsidP="00FB365B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4921A0" w:rsidRPr="004921A0" w:rsidRDefault="004921A0" w:rsidP="00FB365B">
            <w:pPr>
              <w:jc w:val="center"/>
            </w:pPr>
          </w:p>
        </w:tc>
        <w:tc>
          <w:tcPr>
            <w:tcW w:w="1273" w:type="dxa"/>
          </w:tcPr>
          <w:p w:rsidR="004921A0" w:rsidRPr="004921A0" w:rsidRDefault="004921A0" w:rsidP="00FB365B">
            <w:pPr>
              <w:jc w:val="center"/>
            </w:pPr>
            <w:r>
              <w:t>3</w:t>
            </w:r>
            <w:r w:rsidR="009D4661">
              <w:t>9</w:t>
            </w:r>
          </w:p>
        </w:tc>
        <w:tc>
          <w:tcPr>
            <w:tcW w:w="1273" w:type="dxa"/>
          </w:tcPr>
          <w:p w:rsidR="004921A0" w:rsidRPr="004921A0" w:rsidRDefault="009D4661" w:rsidP="00FB365B">
            <w:pPr>
              <w:jc w:val="center"/>
            </w:pPr>
            <w:r>
              <w:t>40</w:t>
            </w:r>
          </w:p>
        </w:tc>
        <w:tc>
          <w:tcPr>
            <w:tcW w:w="1273" w:type="dxa"/>
            <w:gridSpan w:val="2"/>
          </w:tcPr>
          <w:p w:rsidR="004921A0" w:rsidRPr="002B5EF1" w:rsidRDefault="009D4661" w:rsidP="00FB365B">
            <w:pPr>
              <w:jc w:val="center"/>
              <w:rPr>
                <w:lang w:val="en-US"/>
              </w:rPr>
            </w:pPr>
            <w:r>
              <w:t>41</w:t>
            </w:r>
          </w:p>
        </w:tc>
        <w:tc>
          <w:tcPr>
            <w:tcW w:w="1273" w:type="dxa"/>
          </w:tcPr>
          <w:p w:rsidR="004921A0" w:rsidRPr="002B5EF1" w:rsidRDefault="009D4661" w:rsidP="00FB365B">
            <w:pPr>
              <w:jc w:val="center"/>
              <w:rPr>
                <w:lang w:val="en-US"/>
              </w:rPr>
            </w:pPr>
            <w:r>
              <w:t>42</w:t>
            </w:r>
          </w:p>
        </w:tc>
        <w:tc>
          <w:tcPr>
            <w:tcW w:w="1273" w:type="dxa"/>
          </w:tcPr>
          <w:p w:rsidR="004921A0" w:rsidRPr="002B5EF1" w:rsidRDefault="009D4661" w:rsidP="00FB365B">
            <w:pPr>
              <w:jc w:val="center"/>
              <w:rPr>
                <w:lang w:val="en-US"/>
              </w:rPr>
            </w:pPr>
            <w:r>
              <w:t>43</w:t>
            </w:r>
          </w:p>
        </w:tc>
        <w:tc>
          <w:tcPr>
            <w:tcW w:w="1273" w:type="dxa"/>
          </w:tcPr>
          <w:p w:rsidR="004921A0" w:rsidRPr="002B5EF1" w:rsidRDefault="009D4661" w:rsidP="00FB365B">
            <w:pPr>
              <w:jc w:val="center"/>
              <w:rPr>
                <w:lang w:val="en-US"/>
              </w:rPr>
            </w:pPr>
            <w:r>
              <w:t>44</w:t>
            </w:r>
          </w:p>
        </w:tc>
        <w:tc>
          <w:tcPr>
            <w:tcW w:w="1273" w:type="dxa"/>
          </w:tcPr>
          <w:p w:rsidR="004921A0" w:rsidRPr="002B5EF1" w:rsidRDefault="009D4661" w:rsidP="00FB365B">
            <w:pPr>
              <w:jc w:val="center"/>
              <w:rPr>
                <w:lang w:val="en-US"/>
              </w:rPr>
            </w:pPr>
            <w:r>
              <w:t>45</w:t>
            </w:r>
          </w:p>
        </w:tc>
      </w:tr>
      <w:tr w:rsidR="004921A0" w:rsidRPr="002B5EF1" w:rsidTr="00FB365B">
        <w:tc>
          <w:tcPr>
            <w:tcW w:w="1273" w:type="dxa"/>
          </w:tcPr>
          <w:p w:rsidR="004921A0" w:rsidRPr="006C431F" w:rsidRDefault="006C431F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  <w:vMerge/>
          </w:tcPr>
          <w:p w:rsidR="004921A0" w:rsidRPr="002B5EF1" w:rsidRDefault="004921A0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4921A0" w:rsidRPr="002B5EF1" w:rsidRDefault="006C431F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  <w:gridSpan w:val="2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21A0" w:rsidRPr="002B5EF1" w:rsidRDefault="00EC29D0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4921A0" w:rsidRPr="002B5EF1" w:rsidTr="00FB365B">
        <w:tc>
          <w:tcPr>
            <w:tcW w:w="1273" w:type="dxa"/>
          </w:tcPr>
          <w:p w:rsidR="004921A0" w:rsidRPr="002B5EF1" w:rsidRDefault="006C431F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4921A0" w:rsidRPr="002B5EF1" w:rsidRDefault="004921A0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4921A0" w:rsidRPr="002B5EF1" w:rsidRDefault="006C431F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gridSpan w:val="2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4921A0" w:rsidRPr="002B5EF1" w:rsidTr="00FB365B">
        <w:tc>
          <w:tcPr>
            <w:tcW w:w="1273" w:type="dxa"/>
          </w:tcPr>
          <w:p w:rsidR="004921A0" w:rsidRPr="002B5EF1" w:rsidRDefault="006C431F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  <w:vMerge/>
          </w:tcPr>
          <w:p w:rsidR="004921A0" w:rsidRPr="002B5EF1" w:rsidRDefault="004921A0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4921A0" w:rsidRPr="002B5EF1" w:rsidRDefault="00EC29D0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gridSpan w:val="2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21A0" w:rsidRPr="002B5EF1" w:rsidRDefault="00311AC1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</w:tr>
      <w:tr w:rsidR="004921A0" w:rsidTr="00FB365B">
        <w:tc>
          <w:tcPr>
            <w:tcW w:w="1273" w:type="dxa"/>
          </w:tcPr>
          <w:p w:rsidR="004921A0" w:rsidRDefault="006C431F" w:rsidP="00FB365B">
            <w:r>
              <w:t>ГЕРБ</w:t>
            </w:r>
          </w:p>
        </w:tc>
        <w:tc>
          <w:tcPr>
            <w:tcW w:w="1273" w:type="dxa"/>
            <w:vMerge/>
          </w:tcPr>
          <w:p w:rsidR="004921A0" w:rsidRDefault="004921A0" w:rsidP="00FB365B"/>
        </w:tc>
        <w:tc>
          <w:tcPr>
            <w:tcW w:w="1273" w:type="dxa"/>
          </w:tcPr>
          <w:p w:rsidR="004921A0" w:rsidRDefault="006C431F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  <w:gridSpan w:val="2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</w:tr>
      <w:tr w:rsidR="004921A0" w:rsidTr="00FB365B">
        <w:tc>
          <w:tcPr>
            <w:tcW w:w="1273" w:type="dxa"/>
          </w:tcPr>
          <w:p w:rsidR="004921A0" w:rsidRDefault="006C431F" w:rsidP="00FB365B">
            <w:r>
              <w:t>БСП</w:t>
            </w:r>
          </w:p>
        </w:tc>
        <w:tc>
          <w:tcPr>
            <w:tcW w:w="1273" w:type="dxa"/>
            <w:vMerge/>
          </w:tcPr>
          <w:p w:rsidR="004921A0" w:rsidRDefault="004921A0" w:rsidP="00FB365B"/>
        </w:tc>
        <w:tc>
          <w:tcPr>
            <w:tcW w:w="1273" w:type="dxa"/>
          </w:tcPr>
          <w:p w:rsidR="004921A0" w:rsidRDefault="006C431F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  <w:gridSpan w:val="2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</w:tr>
      <w:tr w:rsidR="004921A0" w:rsidTr="00FB365B">
        <w:tc>
          <w:tcPr>
            <w:tcW w:w="1273" w:type="dxa"/>
          </w:tcPr>
          <w:p w:rsidR="004921A0" w:rsidRDefault="00EC29D0" w:rsidP="00FB365B">
            <w:r>
              <w:t>БСП</w:t>
            </w:r>
          </w:p>
        </w:tc>
        <w:tc>
          <w:tcPr>
            <w:tcW w:w="1273" w:type="dxa"/>
            <w:vMerge/>
          </w:tcPr>
          <w:p w:rsidR="004921A0" w:rsidRDefault="004921A0" w:rsidP="00FB365B"/>
        </w:tc>
        <w:tc>
          <w:tcPr>
            <w:tcW w:w="1273" w:type="dxa"/>
          </w:tcPr>
          <w:p w:rsidR="004921A0" w:rsidRDefault="006C431F" w:rsidP="00FB365B">
            <w:r>
              <w:t>БСП</w:t>
            </w:r>
          </w:p>
        </w:tc>
        <w:tc>
          <w:tcPr>
            <w:tcW w:w="1273" w:type="dxa"/>
          </w:tcPr>
          <w:p w:rsidR="004921A0" w:rsidRDefault="00311AC1" w:rsidP="00FB365B">
            <w:r>
              <w:t>ГЕРБ</w:t>
            </w:r>
          </w:p>
        </w:tc>
        <w:tc>
          <w:tcPr>
            <w:tcW w:w="1273" w:type="dxa"/>
            <w:gridSpan w:val="2"/>
          </w:tcPr>
          <w:p w:rsidR="004921A0" w:rsidRDefault="00FB3F34" w:rsidP="00FB365B">
            <w:r>
              <w:t>ГЕРБ</w:t>
            </w:r>
          </w:p>
        </w:tc>
        <w:tc>
          <w:tcPr>
            <w:tcW w:w="1273" w:type="dxa"/>
          </w:tcPr>
          <w:p w:rsidR="004921A0" w:rsidRDefault="00311AC1" w:rsidP="00FB365B">
            <w:r>
              <w:t>БСП</w:t>
            </w:r>
          </w:p>
        </w:tc>
        <w:tc>
          <w:tcPr>
            <w:tcW w:w="1273" w:type="dxa"/>
          </w:tcPr>
          <w:p w:rsidR="004921A0" w:rsidRDefault="00311AC1" w:rsidP="00FB365B">
            <w:r>
              <w:t>БСП</w:t>
            </w:r>
          </w:p>
        </w:tc>
        <w:tc>
          <w:tcPr>
            <w:tcW w:w="1273" w:type="dxa"/>
          </w:tcPr>
          <w:p w:rsidR="004921A0" w:rsidRDefault="00311AC1" w:rsidP="00FB365B">
            <w:r>
              <w:t>ДПС</w:t>
            </w:r>
          </w:p>
        </w:tc>
        <w:tc>
          <w:tcPr>
            <w:tcW w:w="1273" w:type="dxa"/>
          </w:tcPr>
          <w:p w:rsidR="004921A0" w:rsidRDefault="00311AC1" w:rsidP="00FB365B">
            <w:r>
              <w:t>БСП</w:t>
            </w:r>
          </w:p>
        </w:tc>
      </w:tr>
      <w:tr w:rsidR="004921A0" w:rsidTr="00264A6F">
        <w:tc>
          <w:tcPr>
            <w:tcW w:w="1273" w:type="dxa"/>
          </w:tcPr>
          <w:p w:rsidR="004921A0" w:rsidRDefault="009D2B25" w:rsidP="00FB365B">
            <w:r>
              <w:t>ДПС</w:t>
            </w:r>
          </w:p>
        </w:tc>
        <w:tc>
          <w:tcPr>
            <w:tcW w:w="1273" w:type="dxa"/>
            <w:vMerge/>
          </w:tcPr>
          <w:p w:rsidR="004921A0" w:rsidRDefault="004921A0" w:rsidP="00FB365B"/>
        </w:tc>
        <w:tc>
          <w:tcPr>
            <w:tcW w:w="1273" w:type="dxa"/>
            <w:tcBorders>
              <w:bottom w:val="single" w:sz="4" w:space="0" w:color="auto"/>
            </w:tcBorders>
          </w:tcPr>
          <w:p w:rsidR="004921A0" w:rsidRDefault="00311AC1" w:rsidP="00FB365B">
            <w:r>
              <w:t>ДПС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4921A0" w:rsidRDefault="00311AC1" w:rsidP="00FB365B">
            <w:r>
              <w:t>ДПС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21A0" w:rsidRDefault="00FB3F34" w:rsidP="00FB365B">
            <w:r>
              <w:t>ДПС</w:t>
            </w:r>
          </w:p>
        </w:tc>
        <w:tc>
          <w:tcPr>
            <w:tcW w:w="1273" w:type="dxa"/>
          </w:tcPr>
          <w:p w:rsidR="004921A0" w:rsidRDefault="00311AC1" w:rsidP="00FB365B">
            <w:r>
              <w:t>БСП</w:t>
            </w:r>
          </w:p>
        </w:tc>
        <w:tc>
          <w:tcPr>
            <w:tcW w:w="1273" w:type="dxa"/>
          </w:tcPr>
          <w:p w:rsidR="004921A0" w:rsidRDefault="009B468E" w:rsidP="00FB365B">
            <w:r>
              <w:t>БСП</w:t>
            </w:r>
          </w:p>
        </w:tc>
        <w:tc>
          <w:tcPr>
            <w:tcW w:w="1273" w:type="dxa"/>
          </w:tcPr>
          <w:p w:rsidR="004921A0" w:rsidRDefault="00311AC1" w:rsidP="00FB365B">
            <w:r>
              <w:t>ДПС</w:t>
            </w:r>
          </w:p>
        </w:tc>
        <w:tc>
          <w:tcPr>
            <w:tcW w:w="1273" w:type="dxa"/>
          </w:tcPr>
          <w:p w:rsidR="004921A0" w:rsidRDefault="009B468E" w:rsidP="00FB365B">
            <w:r>
              <w:t>ДПС</w:t>
            </w:r>
          </w:p>
        </w:tc>
      </w:tr>
      <w:tr w:rsidR="00311AC1" w:rsidTr="00264A6F">
        <w:tc>
          <w:tcPr>
            <w:tcW w:w="1273" w:type="dxa"/>
            <w:vMerge w:val="restart"/>
            <w:tcBorders>
              <w:left w:val="nil"/>
              <w:right w:val="nil"/>
            </w:tcBorders>
          </w:tcPr>
          <w:p w:rsidR="00311AC1" w:rsidRDefault="00311AC1" w:rsidP="00FB365B"/>
        </w:tc>
        <w:tc>
          <w:tcPr>
            <w:tcW w:w="1273" w:type="dxa"/>
            <w:vMerge/>
            <w:tcBorders>
              <w:left w:val="nil"/>
            </w:tcBorders>
          </w:tcPr>
          <w:p w:rsidR="00311AC1" w:rsidRDefault="00311AC1" w:rsidP="00FB365B"/>
        </w:tc>
        <w:tc>
          <w:tcPr>
            <w:tcW w:w="1273" w:type="dxa"/>
          </w:tcPr>
          <w:p w:rsidR="00311AC1" w:rsidRDefault="00311AC1" w:rsidP="00FB365B">
            <w:r>
              <w:t>ПФ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1AC1" w:rsidRDefault="00311AC1" w:rsidP="00FB365B">
            <w:r>
              <w:t>ДПС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</w:tcBorders>
          </w:tcPr>
          <w:p w:rsidR="00311AC1" w:rsidRDefault="00311AC1" w:rsidP="00FB365B">
            <w:r>
              <w:t>ББЦ</w:t>
            </w:r>
          </w:p>
        </w:tc>
        <w:tc>
          <w:tcPr>
            <w:tcW w:w="1273" w:type="dxa"/>
          </w:tcPr>
          <w:p w:rsidR="00311AC1" w:rsidRDefault="00EC29D0" w:rsidP="00FB365B">
            <w:r>
              <w:t>ДПС</w:t>
            </w:r>
          </w:p>
        </w:tc>
        <w:tc>
          <w:tcPr>
            <w:tcW w:w="1273" w:type="dxa"/>
          </w:tcPr>
          <w:p w:rsidR="00311AC1" w:rsidRDefault="00EC29D0" w:rsidP="00FB365B">
            <w:r>
              <w:t>П</w:t>
            </w:r>
            <w:r w:rsidR="00311AC1">
              <w:t>Ф</w:t>
            </w:r>
          </w:p>
        </w:tc>
        <w:tc>
          <w:tcPr>
            <w:tcW w:w="1273" w:type="dxa"/>
          </w:tcPr>
          <w:p w:rsidR="00311AC1" w:rsidRDefault="00311AC1" w:rsidP="00FB365B">
            <w:r>
              <w:t>ББЦ</w:t>
            </w:r>
          </w:p>
        </w:tc>
        <w:tc>
          <w:tcPr>
            <w:tcW w:w="1273" w:type="dxa"/>
          </w:tcPr>
          <w:p w:rsidR="00311AC1" w:rsidRDefault="00FB3F34" w:rsidP="00FB365B">
            <w:r>
              <w:t>ББЦ</w:t>
            </w:r>
          </w:p>
        </w:tc>
      </w:tr>
      <w:tr w:rsidR="00311AC1" w:rsidTr="00264A6F">
        <w:tc>
          <w:tcPr>
            <w:tcW w:w="1273" w:type="dxa"/>
            <w:vMerge/>
            <w:tcBorders>
              <w:left w:val="nil"/>
              <w:bottom w:val="nil"/>
              <w:right w:val="nil"/>
            </w:tcBorders>
          </w:tcPr>
          <w:p w:rsidR="00311AC1" w:rsidRDefault="00311AC1" w:rsidP="00FB365B"/>
        </w:tc>
        <w:tc>
          <w:tcPr>
            <w:tcW w:w="1273" w:type="dxa"/>
            <w:vMerge/>
            <w:tcBorders>
              <w:left w:val="nil"/>
              <w:bottom w:val="nil"/>
            </w:tcBorders>
          </w:tcPr>
          <w:p w:rsidR="00311AC1" w:rsidRDefault="00311AC1" w:rsidP="00FB365B"/>
        </w:tc>
        <w:tc>
          <w:tcPr>
            <w:tcW w:w="1273" w:type="dxa"/>
          </w:tcPr>
          <w:p w:rsidR="00311AC1" w:rsidRDefault="00311AC1" w:rsidP="00FB365B">
            <w:r>
              <w:t>АТАКА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C1" w:rsidRDefault="00EC29D0" w:rsidP="00FB365B">
            <w:r>
              <w:t>АТАКА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C1" w:rsidRDefault="00311AC1" w:rsidP="00FB365B">
            <w:r>
              <w:t>ПФ</w:t>
            </w:r>
          </w:p>
        </w:tc>
        <w:tc>
          <w:tcPr>
            <w:tcW w:w="1273" w:type="dxa"/>
          </w:tcPr>
          <w:p w:rsidR="00311AC1" w:rsidRDefault="00311AC1" w:rsidP="00FB365B">
            <w:r>
              <w:t>АТАКА</w:t>
            </w:r>
          </w:p>
        </w:tc>
        <w:tc>
          <w:tcPr>
            <w:tcW w:w="1273" w:type="dxa"/>
          </w:tcPr>
          <w:p w:rsidR="00311AC1" w:rsidRDefault="00311AC1" w:rsidP="00FB365B">
            <w:r>
              <w:t>АТАКА</w:t>
            </w:r>
          </w:p>
        </w:tc>
        <w:tc>
          <w:tcPr>
            <w:tcW w:w="1273" w:type="dxa"/>
          </w:tcPr>
          <w:p w:rsidR="00311AC1" w:rsidRDefault="00311AC1" w:rsidP="00FB365B">
            <w:r>
              <w:t>АБВ</w:t>
            </w:r>
          </w:p>
        </w:tc>
        <w:tc>
          <w:tcPr>
            <w:tcW w:w="1273" w:type="dxa"/>
          </w:tcPr>
          <w:p w:rsidR="00311AC1" w:rsidRDefault="00FB3F34" w:rsidP="00FB365B">
            <w:r>
              <w:t>АБВ</w:t>
            </w:r>
          </w:p>
        </w:tc>
      </w:tr>
    </w:tbl>
    <w:p w:rsidR="004921A0" w:rsidRDefault="004921A0">
      <w:r>
        <w:t xml:space="preserve">                    Драгичево</w:t>
      </w:r>
      <w:r w:rsidR="00264A6F">
        <w:t xml:space="preserve">                                                                           Студена                                              Кралев дол                                         Рударци</w:t>
      </w:r>
    </w:p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264A6F" w:rsidTr="00264A6F">
        <w:tc>
          <w:tcPr>
            <w:tcW w:w="1273" w:type="dxa"/>
          </w:tcPr>
          <w:p w:rsidR="00264A6F" w:rsidRPr="004921A0" w:rsidRDefault="00264A6F" w:rsidP="00FB365B">
            <w:pPr>
              <w:jc w:val="center"/>
            </w:pPr>
            <w:r>
              <w:t>36</w:t>
            </w:r>
          </w:p>
        </w:tc>
        <w:tc>
          <w:tcPr>
            <w:tcW w:w="1273" w:type="dxa"/>
          </w:tcPr>
          <w:p w:rsidR="00264A6F" w:rsidRPr="004921A0" w:rsidRDefault="00264A6F" w:rsidP="00FB365B">
            <w:pPr>
              <w:jc w:val="center"/>
            </w:pPr>
            <w:r>
              <w:t>37</w:t>
            </w:r>
          </w:p>
        </w:tc>
        <w:tc>
          <w:tcPr>
            <w:tcW w:w="1273" w:type="dxa"/>
          </w:tcPr>
          <w:p w:rsidR="00264A6F" w:rsidRPr="004921A0" w:rsidRDefault="00264A6F" w:rsidP="00FB365B">
            <w:pPr>
              <w:jc w:val="center"/>
            </w:pPr>
            <w:r>
              <w:t>38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264A6F" w:rsidRPr="004921A0" w:rsidRDefault="00264A6F" w:rsidP="00FB365B">
            <w:pPr>
              <w:jc w:val="center"/>
            </w:pPr>
          </w:p>
        </w:tc>
        <w:tc>
          <w:tcPr>
            <w:tcW w:w="1273" w:type="dxa"/>
          </w:tcPr>
          <w:p w:rsidR="00264A6F" w:rsidRPr="00264A6F" w:rsidRDefault="00264A6F" w:rsidP="00FB365B">
            <w:pPr>
              <w:jc w:val="center"/>
            </w:pPr>
            <w:r>
              <w:t>46</w:t>
            </w:r>
          </w:p>
        </w:tc>
        <w:tc>
          <w:tcPr>
            <w:tcW w:w="1273" w:type="dxa"/>
          </w:tcPr>
          <w:p w:rsidR="00264A6F" w:rsidRPr="00264A6F" w:rsidRDefault="00264A6F" w:rsidP="00FB365B">
            <w:pPr>
              <w:jc w:val="center"/>
            </w:pPr>
            <w:r>
              <w:t>47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264A6F" w:rsidRPr="00264A6F" w:rsidRDefault="00264A6F" w:rsidP="00FB365B">
            <w:pPr>
              <w:jc w:val="center"/>
            </w:pPr>
          </w:p>
        </w:tc>
        <w:tc>
          <w:tcPr>
            <w:tcW w:w="1273" w:type="dxa"/>
          </w:tcPr>
          <w:p w:rsidR="00264A6F" w:rsidRPr="00264A6F" w:rsidRDefault="00264A6F" w:rsidP="00FB365B">
            <w:pPr>
              <w:jc w:val="center"/>
            </w:pPr>
            <w:r>
              <w:t>48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264A6F" w:rsidRPr="00264A6F" w:rsidRDefault="00264A6F" w:rsidP="00FB365B">
            <w:pPr>
              <w:jc w:val="center"/>
            </w:pPr>
          </w:p>
        </w:tc>
        <w:tc>
          <w:tcPr>
            <w:tcW w:w="1273" w:type="dxa"/>
          </w:tcPr>
          <w:p w:rsidR="00264A6F" w:rsidRPr="00264A6F" w:rsidRDefault="00264A6F" w:rsidP="00FB365B">
            <w:pPr>
              <w:jc w:val="center"/>
            </w:pPr>
            <w:r>
              <w:t>49</w:t>
            </w:r>
          </w:p>
        </w:tc>
        <w:tc>
          <w:tcPr>
            <w:tcW w:w="1273" w:type="dxa"/>
          </w:tcPr>
          <w:p w:rsidR="00264A6F" w:rsidRPr="00264A6F" w:rsidRDefault="00264A6F" w:rsidP="00FB365B">
            <w:pPr>
              <w:jc w:val="center"/>
            </w:pPr>
            <w:r>
              <w:t>136</w:t>
            </w:r>
          </w:p>
        </w:tc>
        <w:tc>
          <w:tcPr>
            <w:tcW w:w="1273" w:type="dxa"/>
            <w:vMerge w:val="restart"/>
            <w:tcBorders>
              <w:top w:val="nil"/>
              <w:right w:val="nil"/>
            </w:tcBorders>
          </w:tcPr>
          <w:p w:rsidR="00264A6F" w:rsidRPr="00264A6F" w:rsidRDefault="00264A6F" w:rsidP="00FB365B">
            <w:pPr>
              <w:jc w:val="center"/>
            </w:pPr>
          </w:p>
        </w:tc>
      </w:tr>
      <w:tr w:rsidR="00264A6F" w:rsidRPr="002B5EF1" w:rsidTr="00264A6F">
        <w:tc>
          <w:tcPr>
            <w:tcW w:w="1273" w:type="dxa"/>
          </w:tcPr>
          <w:p w:rsidR="00264A6F" w:rsidRPr="00FB365B" w:rsidRDefault="00FB365B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264A6F" w:rsidRPr="002B5EF1" w:rsidRDefault="00264A6F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64A6F" w:rsidRPr="002B5EF1" w:rsidRDefault="00EC29D0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  <w:vMerge/>
          </w:tcPr>
          <w:p w:rsidR="00264A6F" w:rsidRPr="002B5EF1" w:rsidRDefault="00264A6F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264A6F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  <w:vMerge/>
          </w:tcPr>
          <w:p w:rsidR="00264A6F" w:rsidRPr="002B5EF1" w:rsidRDefault="00264A6F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264A6F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64A6F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264A6F" w:rsidRPr="002B5EF1" w:rsidRDefault="00264A6F" w:rsidP="00FB365B">
            <w:pPr>
              <w:rPr>
                <w:b/>
              </w:rPr>
            </w:pPr>
          </w:p>
        </w:tc>
      </w:tr>
      <w:tr w:rsidR="00264A6F" w:rsidRPr="002B5EF1" w:rsidTr="00264A6F"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  <w:vMerge/>
          </w:tcPr>
          <w:p w:rsidR="00264A6F" w:rsidRPr="002B5EF1" w:rsidRDefault="00264A6F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264A6F" w:rsidRPr="002B5EF1" w:rsidRDefault="00264A6F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264A6F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264A6F" w:rsidRPr="002B5EF1" w:rsidRDefault="00264A6F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264A6F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264A6F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264A6F" w:rsidRPr="002B5EF1" w:rsidRDefault="00264A6F" w:rsidP="00FB365B">
            <w:pPr>
              <w:rPr>
                <w:b/>
              </w:rPr>
            </w:pPr>
          </w:p>
        </w:tc>
      </w:tr>
      <w:tr w:rsidR="00264A6F" w:rsidRPr="002B5EF1" w:rsidTr="00264A6F"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64A6F" w:rsidRPr="002B5EF1" w:rsidRDefault="00EC29D0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264A6F" w:rsidRPr="002B5EF1" w:rsidRDefault="00264A6F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264A6F" w:rsidRPr="002B5EF1" w:rsidRDefault="00FB365B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  <w:vMerge/>
          </w:tcPr>
          <w:p w:rsidR="00264A6F" w:rsidRPr="002B5EF1" w:rsidRDefault="00264A6F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264A6F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264A6F" w:rsidRPr="002B5EF1" w:rsidRDefault="00264A6F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264A6F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264A6F" w:rsidRPr="002B5EF1" w:rsidRDefault="00EC29D0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264A6F" w:rsidRPr="002B5EF1" w:rsidRDefault="00264A6F" w:rsidP="00FB365B">
            <w:pPr>
              <w:rPr>
                <w:b/>
              </w:rPr>
            </w:pPr>
          </w:p>
        </w:tc>
      </w:tr>
      <w:tr w:rsidR="00264A6F" w:rsidTr="00264A6F"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D17305" w:rsidP="00FB365B">
            <w:r>
              <w:t>ГЕРБ</w:t>
            </w:r>
          </w:p>
        </w:tc>
        <w:tc>
          <w:tcPr>
            <w:tcW w:w="1273" w:type="dxa"/>
          </w:tcPr>
          <w:p w:rsidR="00264A6F" w:rsidRDefault="00D17305" w:rsidP="00FB365B">
            <w:r>
              <w:t>ГЕРБ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264A6F" w:rsidRDefault="00264A6F" w:rsidP="00FB365B"/>
        </w:tc>
      </w:tr>
      <w:tr w:rsidR="00264A6F" w:rsidTr="00264A6F"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</w:tcPr>
          <w:p w:rsidR="00264A6F" w:rsidRDefault="00FB365B" w:rsidP="00FB365B">
            <w:r>
              <w:t>ГЕРБ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D17305" w:rsidP="00FB365B">
            <w:r>
              <w:t>ГЕРБ</w:t>
            </w:r>
          </w:p>
        </w:tc>
        <w:tc>
          <w:tcPr>
            <w:tcW w:w="1273" w:type="dxa"/>
          </w:tcPr>
          <w:p w:rsidR="00264A6F" w:rsidRDefault="00D17305" w:rsidP="00FB365B">
            <w:r>
              <w:t>ГЕРБ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264A6F" w:rsidRDefault="00264A6F" w:rsidP="00FB365B"/>
        </w:tc>
      </w:tr>
      <w:tr w:rsidR="00264A6F" w:rsidTr="00264A6F">
        <w:tc>
          <w:tcPr>
            <w:tcW w:w="1273" w:type="dxa"/>
          </w:tcPr>
          <w:p w:rsidR="00264A6F" w:rsidRDefault="00EC29D0" w:rsidP="00FB365B">
            <w:r>
              <w:t>ГЕРБ</w:t>
            </w:r>
          </w:p>
        </w:tc>
        <w:tc>
          <w:tcPr>
            <w:tcW w:w="1273" w:type="dxa"/>
          </w:tcPr>
          <w:p w:rsidR="00264A6F" w:rsidRDefault="00FB365B" w:rsidP="00FB365B">
            <w:r>
              <w:t>БСП</w:t>
            </w:r>
          </w:p>
        </w:tc>
        <w:tc>
          <w:tcPr>
            <w:tcW w:w="1273" w:type="dxa"/>
          </w:tcPr>
          <w:p w:rsidR="00264A6F" w:rsidRDefault="00FB3F34" w:rsidP="00FB365B">
            <w:r>
              <w:t>ДПС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FB365B" w:rsidP="00FB365B">
            <w:r>
              <w:t>БСП</w:t>
            </w:r>
          </w:p>
        </w:tc>
        <w:tc>
          <w:tcPr>
            <w:tcW w:w="1273" w:type="dxa"/>
          </w:tcPr>
          <w:p w:rsidR="00264A6F" w:rsidRDefault="00FB365B" w:rsidP="00FB365B">
            <w:r>
              <w:t>БСП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D17305" w:rsidP="00FB365B">
            <w:r>
              <w:t>ДПС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D17305" w:rsidP="00FB365B">
            <w:r>
              <w:t>БСП</w:t>
            </w:r>
          </w:p>
        </w:tc>
        <w:tc>
          <w:tcPr>
            <w:tcW w:w="1273" w:type="dxa"/>
          </w:tcPr>
          <w:p w:rsidR="00264A6F" w:rsidRDefault="00D17305" w:rsidP="00FB365B">
            <w:r>
              <w:t>БСП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264A6F" w:rsidRDefault="00264A6F" w:rsidP="00FB365B"/>
        </w:tc>
      </w:tr>
      <w:tr w:rsidR="00264A6F" w:rsidTr="00264A6F">
        <w:tc>
          <w:tcPr>
            <w:tcW w:w="1273" w:type="dxa"/>
          </w:tcPr>
          <w:p w:rsidR="00264A6F" w:rsidRDefault="00FB365B" w:rsidP="00FB365B">
            <w:r>
              <w:t>ДПС</w:t>
            </w:r>
          </w:p>
        </w:tc>
        <w:tc>
          <w:tcPr>
            <w:tcW w:w="1273" w:type="dxa"/>
          </w:tcPr>
          <w:p w:rsidR="00264A6F" w:rsidRDefault="00FB365B" w:rsidP="00FB365B">
            <w:r>
              <w:t>ДПС</w:t>
            </w:r>
          </w:p>
        </w:tc>
        <w:tc>
          <w:tcPr>
            <w:tcW w:w="1273" w:type="dxa"/>
          </w:tcPr>
          <w:p w:rsidR="00264A6F" w:rsidRDefault="00FB3F34" w:rsidP="00FB365B">
            <w:r>
              <w:t>ПФ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9D2B25" w:rsidP="00FB365B">
            <w:r>
              <w:t>ДПС</w:t>
            </w:r>
          </w:p>
        </w:tc>
        <w:tc>
          <w:tcPr>
            <w:tcW w:w="1273" w:type="dxa"/>
          </w:tcPr>
          <w:p w:rsidR="00264A6F" w:rsidRDefault="00FB365B" w:rsidP="00FB365B">
            <w:r>
              <w:t>ДПС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EC29D0" w:rsidP="00FB365B">
            <w:r>
              <w:t>ББЦ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EC29D0" w:rsidP="00FB365B">
            <w:r>
              <w:t>БСП</w:t>
            </w:r>
          </w:p>
        </w:tc>
        <w:tc>
          <w:tcPr>
            <w:tcW w:w="1273" w:type="dxa"/>
          </w:tcPr>
          <w:p w:rsidR="00264A6F" w:rsidRDefault="00D17305" w:rsidP="00FB365B">
            <w:r>
              <w:t>ДПС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264A6F" w:rsidRDefault="00264A6F" w:rsidP="00FB365B"/>
        </w:tc>
      </w:tr>
      <w:tr w:rsidR="00264A6F" w:rsidTr="00264A6F">
        <w:tc>
          <w:tcPr>
            <w:tcW w:w="1273" w:type="dxa"/>
          </w:tcPr>
          <w:p w:rsidR="00264A6F" w:rsidRDefault="00FB3F34" w:rsidP="00FB365B">
            <w:r>
              <w:t>ДПС</w:t>
            </w:r>
          </w:p>
        </w:tc>
        <w:tc>
          <w:tcPr>
            <w:tcW w:w="1273" w:type="dxa"/>
            <w:vMerge w:val="restart"/>
          </w:tcPr>
          <w:p w:rsidR="00264A6F" w:rsidRDefault="00264A6F" w:rsidP="00FB365B"/>
        </w:tc>
        <w:tc>
          <w:tcPr>
            <w:tcW w:w="1273" w:type="dxa"/>
          </w:tcPr>
          <w:p w:rsidR="00264A6F" w:rsidRDefault="00FB365B" w:rsidP="00FB365B">
            <w:r>
              <w:t>ББЦ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</w:tcPr>
          <w:p w:rsidR="00264A6F" w:rsidRDefault="00FB365B" w:rsidP="00FB365B">
            <w:r>
              <w:t>АТАКА</w:t>
            </w:r>
          </w:p>
        </w:tc>
        <w:tc>
          <w:tcPr>
            <w:tcW w:w="1273" w:type="dxa"/>
          </w:tcPr>
          <w:p w:rsidR="00264A6F" w:rsidRDefault="00FB365B" w:rsidP="00FB365B">
            <w:r>
              <w:t>ДПС</w:t>
            </w:r>
          </w:p>
        </w:tc>
        <w:tc>
          <w:tcPr>
            <w:tcW w:w="1273" w:type="dxa"/>
            <w:vMerge/>
          </w:tcPr>
          <w:p w:rsidR="00264A6F" w:rsidRDefault="00264A6F" w:rsidP="00FB365B"/>
        </w:tc>
        <w:tc>
          <w:tcPr>
            <w:tcW w:w="1273" w:type="dxa"/>
            <w:vMerge w:val="restart"/>
            <w:tcBorders>
              <w:right w:val="nil"/>
            </w:tcBorders>
          </w:tcPr>
          <w:p w:rsidR="00264A6F" w:rsidRDefault="00264A6F" w:rsidP="00FB365B"/>
        </w:tc>
        <w:tc>
          <w:tcPr>
            <w:tcW w:w="1273" w:type="dxa"/>
            <w:vMerge/>
            <w:tcBorders>
              <w:left w:val="nil"/>
            </w:tcBorders>
          </w:tcPr>
          <w:p w:rsidR="00264A6F" w:rsidRDefault="00264A6F" w:rsidP="00FB365B"/>
        </w:tc>
        <w:tc>
          <w:tcPr>
            <w:tcW w:w="1273" w:type="dxa"/>
            <w:vMerge w:val="restart"/>
          </w:tcPr>
          <w:p w:rsidR="00264A6F" w:rsidRDefault="00264A6F" w:rsidP="00FB365B"/>
        </w:tc>
        <w:tc>
          <w:tcPr>
            <w:tcW w:w="1273" w:type="dxa"/>
          </w:tcPr>
          <w:p w:rsidR="00264A6F" w:rsidRDefault="00D17305" w:rsidP="00FB365B">
            <w:r>
              <w:t>ББЦ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264A6F" w:rsidRDefault="00264A6F" w:rsidP="00FB365B"/>
        </w:tc>
      </w:tr>
      <w:tr w:rsidR="00264A6F" w:rsidTr="00264A6F">
        <w:tc>
          <w:tcPr>
            <w:tcW w:w="1273" w:type="dxa"/>
          </w:tcPr>
          <w:p w:rsidR="00264A6F" w:rsidRDefault="00FB3F34" w:rsidP="00FB365B">
            <w:r>
              <w:t>АТАКА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264A6F" w:rsidRDefault="00264A6F" w:rsidP="00FB365B"/>
        </w:tc>
        <w:tc>
          <w:tcPr>
            <w:tcW w:w="1273" w:type="dxa"/>
          </w:tcPr>
          <w:p w:rsidR="00264A6F" w:rsidRDefault="00FB365B" w:rsidP="00FB365B">
            <w:r>
              <w:t>АБВ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264A6F" w:rsidRDefault="00264A6F" w:rsidP="00FB365B"/>
        </w:tc>
        <w:tc>
          <w:tcPr>
            <w:tcW w:w="1273" w:type="dxa"/>
          </w:tcPr>
          <w:p w:rsidR="00264A6F" w:rsidRDefault="00FB365B" w:rsidP="00FB365B">
            <w:r>
              <w:t>АБВ</w:t>
            </w:r>
          </w:p>
        </w:tc>
        <w:tc>
          <w:tcPr>
            <w:tcW w:w="1273" w:type="dxa"/>
          </w:tcPr>
          <w:p w:rsidR="00264A6F" w:rsidRDefault="00FB365B" w:rsidP="00FB365B">
            <w:r>
              <w:t>ПФ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264A6F" w:rsidRDefault="00264A6F" w:rsidP="00FB365B"/>
        </w:tc>
        <w:tc>
          <w:tcPr>
            <w:tcW w:w="1273" w:type="dxa"/>
            <w:vMerge/>
            <w:tcBorders>
              <w:bottom w:val="nil"/>
              <w:right w:val="nil"/>
            </w:tcBorders>
          </w:tcPr>
          <w:p w:rsidR="00264A6F" w:rsidRDefault="00264A6F" w:rsidP="00FB365B"/>
        </w:tc>
        <w:tc>
          <w:tcPr>
            <w:tcW w:w="1273" w:type="dxa"/>
            <w:vMerge/>
            <w:tcBorders>
              <w:left w:val="nil"/>
              <w:bottom w:val="nil"/>
            </w:tcBorders>
          </w:tcPr>
          <w:p w:rsidR="00264A6F" w:rsidRDefault="00264A6F" w:rsidP="00FB365B"/>
        </w:tc>
        <w:tc>
          <w:tcPr>
            <w:tcW w:w="1273" w:type="dxa"/>
            <w:vMerge/>
            <w:tcBorders>
              <w:bottom w:val="nil"/>
            </w:tcBorders>
          </w:tcPr>
          <w:p w:rsidR="00264A6F" w:rsidRDefault="00264A6F" w:rsidP="00FB365B"/>
        </w:tc>
        <w:tc>
          <w:tcPr>
            <w:tcW w:w="1273" w:type="dxa"/>
          </w:tcPr>
          <w:p w:rsidR="00264A6F" w:rsidRDefault="00D17305" w:rsidP="00FB365B">
            <w:r>
              <w:t>АБВ</w:t>
            </w:r>
          </w:p>
        </w:tc>
        <w:tc>
          <w:tcPr>
            <w:tcW w:w="1273" w:type="dxa"/>
            <w:vMerge/>
            <w:tcBorders>
              <w:bottom w:val="nil"/>
              <w:right w:val="nil"/>
            </w:tcBorders>
          </w:tcPr>
          <w:p w:rsidR="00264A6F" w:rsidRDefault="00264A6F" w:rsidP="00FB365B"/>
        </w:tc>
      </w:tr>
    </w:tbl>
    <w:p w:rsidR="00264A6F" w:rsidRDefault="00264A6F">
      <w:r>
        <w:t>Кладница</w:t>
      </w:r>
      <w:r w:rsidR="009B3EF6">
        <w:t xml:space="preserve">                                  </w:t>
      </w:r>
      <w:proofErr w:type="spellStart"/>
      <w:r w:rsidR="009B3EF6">
        <w:t>Калкас</w:t>
      </w:r>
      <w:proofErr w:type="spellEnd"/>
      <w:r w:rsidR="009B3EF6">
        <w:t xml:space="preserve">                                     Бела вода                                                          Люлин                                                 Дивотино</w:t>
      </w:r>
    </w:p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0D7A9B" w:rsidTr="000D7A9B">
        <w:tc>
          <w:tcPr>
            <w:tcW w:w="1273" w:type="dxa"/>
          </w:tcPr>
          <w:p w:rsidR="000D7A9B" w:rsidRPr="00264A6F" w:rsidRDefault="000D7A9B" w:rsidP="00FB365B">
            <w:pPr>
              <w:jc w:val="center"/>
            </w:pPr>
            <w:r>
              <w:t>50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D7A9B" w:rsidRPr="009B3EF6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9B3EF6" w:rsidRDefault="000D7A9B" w:rsidP="00FB365B">
            <w:pPr>
              <w:jc w:val="center"/>
            </w:pPr>
            <w:r>
              <w:t>73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D7A9B" w:rsidRPr="009B3EF6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9B3EF6" w:rsidRDefault="000D7A9B" w:rsidP="00FB365B">
            <w:pPr>
              <w:jc w:val="center"/>
            </w:pPr>
            <w:r>
              <w:t>102</w:t>
            </w:r>
          </w:p>
        </w:tc>
        <w:tc>
          <w:tcPr>
            <w:tcW w:w="1273" w:type="dxa"/>
          </w:tcPr>
          <w:p w:rsidR="000D7A9B" w:rsidRPr="009B3EF6" w:rsidRDefault="000D7A9B" w:rsidP="00FB365B">
            <w:pPr>
              <w:jc w:val="center"/>
            </w:pPr>
            <w:r>
              <w:t>103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D7A9B" w:rsidRPr="009B3EF6" w:rsidRDefault="000D7A9B" w:rsidP="009B3EF6"/>
        </w:tc>
        <w:tc>
          <w:tcPr>
            <w:tcW w:w="1273" w:type="dxa"/>
          </w:tcPr>
          <w:p w:rsidR="000D7A9B" w:rsidRPr="009B3EF6" w:rsidRDefault="000D7A9B" w:rsidP="00FB365B">
            <w:pPr>
              <w:jc w:val="center"/>
            </w:pPr>
            <w:r>
              <w:t>118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D7A9B" w:rsidRPr="009B3EF6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9B3EF6" w:rsidRDefault="000D7A9B" w:rsidP="00FB365B">
            <w:pPr>
              <w:jc w:val="center"/>
            </w:pPr>
            <w:r>
              <w:t>119</w:t>
            </w:r>
          </w:p>
        </w:tc>
        <w:tc>
          <w:tcPr>
            <w:tcW w:w="1273" w:type="dxa"/>
          </w:tcPr>
          <w:p w:rsidR="000D7A9B" w:rsidRPr="009B3EF6" w:rsidRDefault="000D7A9B" w:rsidP="00FB365B">
            <w:pPr>
              <w:jc w:val="center"/>
            </w:pPr>
            <w:r>
              <w:t>120</w:t>
            </w:r>
          </w:p>
        </w:tc>
      </w:tr>
      <w:tr w:rsidR="000D7A9B" w:rsidRPr="002B5EF1" w:rsidTr="00FB365B">
        <w:tc>
          <w:tcPr>
            <w:tcW w:w="1273" w:type="dxa"/>
          </w:tcPr>
          <w:p w:rsidR="000D7A9B" w:rsidRPr="00D17305" w:rsidRDefault="00D17305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0D7A9B" w:rsidRPr="002B5EF1" w:rsidTr="00FB365B">
        <w:tc>
          <w:tcPr>
            <w:tcW w:w="1273" w:type="dxa"/>
          </w:tcPr>
          <w:p w:rsidR="000D7A9B" w:rsidRPr="002B5EF1" w:rsidRDefault="00EC29D0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0D7A9B" w:rsidRPr="002B5EF1" w:rsidRDefault="00EC29D0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</w:tr>
      <w:tr w:rsidR="000D7A9B" w:rsidRPr="002B5EF1" w:rsidTr="00FB365B"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0D7A9B" w:rsidTr="00FB365B"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</w:tr>
      <w:tr w:rsidR="000D7A9B" w:rsidTr="00FB365B"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</w:tr>
      <w:tr w:rsidR="000D7A9B" w:rsidTr="00FB365B">
        <w:tc>
          <w:tcPr>
            <w:tcW w:w="1273" w:type="dxa"/>
          </w:tcPr>
          <w:p w:rsidR="000D7A9B" w:rsidRDefault="00D17305" w:rsidP="00FB365B">
            <w:r>
              <w:t>БСП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БСП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D17305" w:rsidP="00FB365B">
            <w:r>
              <w:t>БСП</w:t>
            </w:r>
          </w:p>
        </w:tc>
        <w:tc>
          <w:tcPr>
            <w:tcW w:w="1273" w:type="dxa"/>
          </w:tcPr>
          <w:p w:rsidR="000D7A9B" w:rsidRDefault="00D17305" w:rsidP="00FB365B">
            <w:r>
              <w:t>БСП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FB3F34" w:rsidP="00FB365B">
            <w:r>
              <w:t>БСП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FB3F34" w:rsidP="00FB365B">
            <w:r>
              <w:t>ГЕРБ</w:t>
            </w:r>
          </w:p>
        </w:tc>
        <w:tc>
          <w:tcPr>
            <w:tcW w:w="1273" w:type="dxa"/>
          </w:tcPr>
          <w:p w:rsidR="000D7A9B" w:rsidRDefault="00D17305" w:rsidP="00FB365B">
            <w:r>
              <w:t>БСП</w:t>
            </w:r>
          </w:p>
        </w:tc>
      </w:tr>
      <w:tr w:rsidR="00FB3F34" w:rsidTr="00FB365B">
        <w:tc>
          <w:tcPr>
            <w:tcW w:w="1273" w:type="dxa"/>
          </w:tcPr>
          <w:p w:rsidR="00FB3F34" w:rsidRDefault="00FB3F34" w:rsidP="00FB365B">
            <w:r>
              <w:t>ДПС</w:t>
            </w:r>
          </w:p>
        </w:tc>
        <w:tc>
          <w:tcPr>
            <w:tcW w:w="1273" w:type="dxa"/>
            <w:vMerge/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ПФ</w:t>
            </w:r>
          </w:p>
        </w:tc>
        <w:tc>
          <w:tcPr>
            <w:tcW w:w="1273" w:type="dxa"/>
            <w:vMerge/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АТАКА</w:t>
            </w:r>
          </w:p>
        </w:tc>
        <w:tc>
          <w:tcPr>
            <w:tcW w:w="1273" w:type="dxa"/>
          </w:tcPr>
          <w:p w:rsidR="00FB3F34" w:rsidRDefault="00FB3F34" w:rsidP="00FB365B">
            <w:r>
              <w:t>ДПС</w:t>
            </w:r>
          </w:p>
        </w:tc>
        <w:tc>
          <w:tcPr>
            <w:tcW w:w="1273" w:type="dxa"/>
            <w:vMerge/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ДПС</w:t>
            </w:r>
          </w:p>
        </w:tc>
        <w:tc>
          <w:tcPr>
            <w:tcW w:w="1273" w:type="dxa"/>
            <w:vMerge/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766376">
            <w:r>
              <w:t>БСП</w:t>
            </w:r>
          </w:p>
        </w:tc>
        <w:tc>
          <w:tcPr>
            <w:tcW w:w="1273" w:type="dxa"/>
          </w:tcPr>
          <w:p w:rsidR="00FB3F34" w:rsidRDefault="00FB3F34" w:rsidP="00FB365B">
            <w:r>
              <w:t>ДПС</w:t>
            </w:r>
          </w:p>
        </w:tc>
      </w:tr>
      <w:tr w:rsidR="00FB3F34" w:rsidTr="00FB365B">
        <w:tc>
          <w:tcPr>
            <w:tcW w:w="1273" w:type="dxa"/>
          </w:tcPr>
          <w:p w:rsidR="00FB3F34" w:rsidRDefault="00FB3F34" w:rsidP="00FB365B">
            <w:r>
              <w:t>ПФ</w:t>
            </w:r>
          </w:p>
        </w:tc>
        <w:tc>
          <w:tcPr>
            <w:tcW w:w="1273" w:type="dxa"/>
            <w:vMerge/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ББЦ</w:t>
            </w:r>
          </w:p>
        </w:tc>
        <w:tc>
          <w:tcPr>
            <w:tcW w:w="1273" w:type="dxa"/>
            <w:vMerge/>
          </w:tcPr>
          <w:p w:rsidR="00FB3F34" w:rsidRDefault="00FB3F34" w:rsidP="00FB365B"/>
        </w:tc>
        <w:tc>
          <w:tcPr>
            <w:tcW w:w="1273" w:type="dxa"/>
            <w:vMerge w:val="restart"/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ПФ</w:t>
            </w:r>
          </w:p>
        </w:tc>
        <w:tc>
          <w:tcPr>
            <w:tcW w:w="1273" w:type="dxa"/>
            <w:vMerge/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ДПС</w:t>
            </w:r>
          </w:p>
        </w:tc>
        <w:tc>
          <w:tcPr>
            <w:tcW w:w="1273" w:type="dxa"/>
            <w:vMerge/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766376">
            <w:r>
              <w:t>ДПС</w:t>
            </w:r>
          </w:p>
        </w:tc>
        <w:tc>
          <w:tcPr>
            <w:tcW w:w="1273" w:type="dxa"/>
          </w:tcPr>
          <w:p w:rsidR="00FB3F34" w:rsidRDefault="00FB3F34" w:rsidP="00FB365B">
            <w:r>
              <w:t>АТАКА</w:t>
            </w:r>
          </w:p>
        </w:tc>
      </w:tr>
      <w:tr w:rsidR="00FB3F34" w:rsidTr="00D17305">
        <w:tc>
          <w:tcPr>
            <w:tcW w:w="1273" w:type="dxa"/>
          </w:tcPr>
          <w:p w:rsidR="00FB3F34" w:rsidRDefault="00FB3F34" w:rsidP="00FB365B">
            <w:r>
              <w:t>АТАКА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АБВ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B3F34" w:rsidRDefault="00FB3F34" w:rsidP="00FB365B"/>
        </w:tc>
        <w:tc>
          <w:tcPr>
            <w:tcW w:w="1273" w:type="dxa"/>
            <w:vMerge/>
            <w:tcBorders>
              <w:bottom w:val="nil"/>
            </w:tcBorders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ББЦ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ББЦ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B3F34" w:rsidRDefault="00FB3F34" w:rsidP="00FB365B"/>
        </w:tc>
        <w:tc>
          <w:tcPr>
            <w:tcW w:w="1273" w:type="dxa"/>
          </w:tcPr>
          <w:p w:rsidR="00FB3F34" w:rsidRDefault="00FB3F34" w:rsidP="00FB365B">
            <w:r>
              <w:t>АТАКА</w:t>
            </w:r>
          </w:p>
        </w:tc>
        <w:tc>
          <w:tcPr>
            <w:tcW w:w="1273" w:type="dxa"/>
          </w:tcPr>
          <w:p w:rsidR="00FB3F34" w:rsidRDefault="00FB3F34" w:rsidP="00FB365B">
            <w:r>
              <w:t>АБВ</w:t>
            </w:r>
          </w:p>
        </w:tc>
      </w:tr>
    </w:tbl>
    <w:p w:rsidR="00264A6F" w:rsidRDefault="00264A6F"/>
    <w:p w:rsidR="00E46AD3" w:rsidRDefault="00E46AD3">
      <w:r>
        <w:lastRenderedPageBreak/>
        <w:t>Мещица                                   Витановци                               Расник                                                        Батановци                                                                Черна гора</w:t>
      </w:r>
    </w:p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0D7A9B" w:rsidTr="00BA5E92"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rPr>
                <w:lang w:val="en-US"/>
              </w:rPr>
              <w:t>1</w:t>
            </w:r>
            <w:r>
              <w:t>21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D7A9B" w:rsidRPr="00E46AD3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rPr>
                <w:lang w:val="en-US"/>
              </w:rPr>
              <w:t>1</w:t>
            </w:r>
            <w:r>
              <w:t>22</w:t>
            </w:r>
          </w:p>
        </w:tc>
        <w:tc>
          <w:tcPr>
            <w:tcW w:w="1273" w:type="dxa"/>
            <w:vMerge w:val="restart"/>
            <w:tcBorders>
              <w:top w:val="nil"/>
              <w:bottom w:val="nil"/>
            </w:tcBorders>
          </w:tcPr>
          <w:p w:rsidR="000D7A9B" w:rsidRPr="00E46AD3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rPr>
                <w:lang w:val="en-US"/>
              </w:rPr>
              <w:t>1</w:t>
            </w:r>
            <w:r>
              <w:t>23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D7A9B" w:rsidRPr="00E46AD3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rPr>
                <w:lang w:val="en-US"/>
              </w:rPr>
              <w:t>1</w:t>
            </w:r>
            <w:r>
              <w:t>26</w:t>
            </w: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t>127</w:t>
            </w: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t>128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D7A9B" w:rsidRPr="00E46AD3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t>129</w:t>
            </w:r>
          </w:p>
        </w:tc>
      </w:tr>
      <w:tr w:rsidR="000D7A9B" w:rsidRPr="002B5EF1" w:rsidTr="00FB365B">
        <w:tc>
          <w:tcPr>
            <w:tcW w:w="1273" w:type="dxa"/>
          </w:tcPr>
          <w:p w:rsidR="000D7A9B" w:rsidRPr="00D17305" w:rsidRDefault="00D17305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0D7A9B" w:rsidRPr="002B5EF1" w:rsidRDefault="00747F0B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0D7A9B" w:rsidRPr="002B5EF1" w:rsidTr="00FB365B"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0D7A9B" w:rsidRPr="002B5EF1" w:rsidTr="00FB365B">
        <w:tc>
          <w:tcPr>
            <w:tcW w:w="1273" w:type="dxa"/>
          </w:tcPr>
          <w:p w:rsidR="000D7A9B" w:rsidRPr="002B5EF1" w:rsidRDefault="00D17305" w:rsidP="00FB365B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BA5E92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</w:tr>
      <w:tr w:rsidR="000D7A9B" w:rsidTr="00FB365B"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</w:tr>
      <w:tr w:rsidR="000D7A9B" w:rsidTr="00FB365B">
        <w:tc>
          <w:tcPr>
            <w:tcW w:w="1273" w:type="dxa"/>
          </w:tcPr>
          <w:p w:rsidR="000D7A9B" w:rsidRDefault="00D17305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613751" w:rsidP="00FB365B">
            <w:r>
              <w:t>БСП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  <w:tc>
          <w:tcPr>
            <w:tcW w:w="1273" w:type="dxa"/>
          </w:tcPr>
          <w:p w:rsidR="000D7A9B" w:rsidRDefault="00BA5E92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БСП</w:t>
            </w:r>
          </w:p>
        </w:tc>
      </w:tr>
      <w:tr w:rsidR="000D7A9B" w:rsidTr="00FB365B">
        <w:tc>
          <w:tcPr>
            <w:tcW w:w="1273" w:type="dxa"/>
          </w:tcPr>
          <w:p w:rsidR="000D7A9B" w:rsidRDefault="00D17305" w:rsidP="00FB365B">
            <w:r>
              <w:t>БСП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БСП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613751" w:rsidP="00FB365B">
            <w:r>
              <w:t>ДПС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БСП</w:t>
            </w:r>
          </w:p>
        </w:tc>
        <w:tc>
          <w:tcPr>
            <w:tcW w:w="1273" w:type="dxa"/>
          </w:tcPr>
          <w:p w:rsidR="000D7A9B" w:rsidRDefault="00BA5E92" w:rsidP="00FB365B">
            <w:r>
              <w:t>БСП</w:t>
            </w:r>
          </w:p>
        </w:tc>
        <w:tc>
          <w:tcPr>
            <w:tcW w:w="1273" w:type="dxa"/>
          </w:tcPr>
          <w:p w:rsidR="000D7A9B" w:rsidRDefault="00BA5E92" w:rsidP="00FB365B">
            <w:r>
              <w:t>БСП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747F0B" w:rsidP="00FB365B">
            <w:r>
              <w:t>БСП</w:t>
            </w:r>
          </w:p>
        </w:tc>
      </w:tr>
      <w:tr w:rsidR="000D7A9B" w:rsidTr="00FB365B">
        <w:tc>
          <w:tcPr>
            <w:tcW w:w="1273" w:type="dxa"/>
          </w:tcPr>
          <w:p w:rsidR="000D7A9B" w:rsidRDefault="00747F0B" w:rsidP="00FB365B">
            <w:r>
              <w:t>БСП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ББЦ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ПФ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ДПС</w:t>
            </w:r>
          </w:p>
        </w:tc>
        <w:tc>
          <w:tcPr>
            <w:tcW w:w="1273" w:type="dxa"/>
          </w:tcPr>
          <w:p w:rsidR="000D7A9B" w:rsidRDefault="00591460" w:rsidP="00FB365B">
            <w:r>
              <w:t>БСП</w:t>
            </w:r>
          </w:p>
        </w:tc>
        <w:tc>
          <w:tcPr>
            <w:tcW w:w="1273" w:type="dxa"/>
          </w:tcPr>
          <w:p w:rsidR="000D7A9B" w:rsidRDefault="00BA5E92" w:rsidP="00FB365B">
            <w:r>
              <w:t>ДПС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BA5E92" w:rsidP="00FB365B">
            <w:r>
              <w:t>ПФ</w:t>
            </w:r>
          </w:p>
        </w:tc>
      </w:tr>
      <w:tr w:rsidR="00591460" w:rsidTr="00BA5E92">
        <w:tc>
          <w:tcPr>
            <w:tcW w:w="1273" w:type="dxa"/>
          </w:tcPr>
          <w:p w:rsidR="00591460" w:rsidRDefault="00591460" w:rsidP="00FB365B">
            <w:r>
              <w:t>АТАКА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591460" w:rsidRDefault="00591460" w:rsidP="00FB365B"/>
        </w:tc>
        <w:tc>
          <w:tcPr>
            <w:tcW w:w="1273" w:type="dxa"/>
            <w:vMerge w:val="restart"/>
            <w:tcBorders>
              <w:left w:val="nil"/>
              <w:bottom w:val="nil"/>
              <w:right w:val="nil"/>
            </w:tcBorders>
          </w:tcPr>
          <w:p w:rsidR="00591460" w:rsidRDefault="00591460" w:rsidP="00FB365B"/>
        </w:tc>
        <w:tc>
          <w:tcPr>
            <w:tcW w:w="1273" w:type="dxa"/>
            <w:vMerge/>
            <w:tcBorders>
              <w:left w:val="nil"/>
            </w:tcBorders>
          </w:tcPr>
          <w:p w:rsidR="00591460" w:rsidRDefault="00591460" w:rsidP="00FB365B"/>
        </w:tc>
        <w:tc>
          <w:tcPr>
            <w:tcW w:w="1273" w:type="dxa"/>
            <w:vMerge w:val="restart"/>
            <w:tcBorders>
              <w:right w:val="nil"/>
            </w:tcBorders>
          </w:tcPr>
          <w:p w:rsidR="00591460" w:rsidRDefault="00591460" w:rsidP="00FB365B"/>
        </w:tc>
        <w:tc>
          <w:tcPr>
            <w:tcW w:w="1273" w:type="dxa"/>
            <w:vMerge/>
            <w:tcBorders>
              <w:left w:val="nil"/>
            </w:tcBorders>
          </w:tcPr>
          <w:p w:rsidR="00591460" w:rsidRDefault="00591460" w:rsidP="00FB365B"/>
        </w:tc>
        <w:tc>
          <w:tcPr>
            <w:tcW w:w="1273" w:type="dxa"/>
          </w:tcPr>
          <w:p w:rsidR="00591460" w:rsidRDefault="00747F0B" w:rsidP="00FB365B">
            <w:r>
              <w:t>ДПС</w:t>
            </w:r>
          </w:p>
        </w:tc>
        <w:tc>
          <w:tcPr>
            <w:tcW w:w="1273" w:type="dxa"/>
          </w:tcPr>
          <w:p w:rsidR="00591460" w:rsidRDefault="00747F0B" w:rsidP="00C7637A">
            <w:r>
              <w:t>ДПС</w:t>
            </w:r>
          </w:p>
        </w:tc>
        <w:tc>
          <w:tcPr>
            <w:tcW w:w="1273" w:type="dxa"/>
          </w:tcPr>
          <w:p w:rsidR="00591460" w:rsidRDefault="00591460" w:rsidP="00FB365B">
            <w:r>
              <w:t>ББЦ</w:t>
            </w:r>
          </w:p>
        </w:tc>
        <w:tc>
          <w:tcPr>
            <w:tcW w:w="1273" w:type="dxa"/>
            <w:vMerge/>
          </w:tcPr>
          <w:p w:rsidR="00591460" w:rsidRDefault="00591460" w:rsidP="00FB365B"/>
        </w:tc>
        <w:tc>
          <w:tcPr>
            <w:tcW w:w="1273" w:type="dxa"/>
            <w:vMerge w:val="restart"/>
            <w:tcBorders>
              <w:right w:val="nil"/>
            </w:tcBorders>
          </w:tcPr>
          <w:p w:rsidR="00591460" w:rsidRDefault="00591460" w:rsidP="00FB365B"/>
        </w:tc>
      </w:tr>
      <w:tr w:rsidR="00591460" w:rsidTr="00BA5E92">
        <w:tc>
          <w:tcPr>
            <w:tcW w:w="1273" w:type="dxa"/>
          </w:tcPr>
          <w:p w:rsidR="00591460" w:rsidRDefault="00591460" w:rsidP="00FB365B">
            <w:r>
              <w:t>АБВ</w:t>
            </w:r>
          </w:p>
        </w:tc>
        <w:tc>
          <w:tcPr>
            <w:tcW w:w="1273" w:type="dxa"/>
            <w:vMerge/>
            <w:tcBorders>
              <w:bottom w:val="nil"/>
              <w:right w:val="nil"/>
            </w:tcBorders>
          </w:tcPr>
          <w:p w:rsidR="00591460" w:rsidRDefault="00591460" w:rsidP="00FB365B"/>
        </w:tc>
        <w:tc>
          <w:tcPr>
            <w:tcW w:w="1273" w:type="dxa"/>
            <w:vMerge/>
            <w:tcBorders>
              <w:left w:val="nil"/>
              <w:bottom w:val="nil"/>
              <w:right w:val="nil"/>
            </w:tcBorders>
          </w:tcPr>
          <w:p w:rsidR="00591460" w:rsidRDefault="00591460" w:rsidP="00FB365B"/>
        </w:tc>
        <w:tc>
          <w:tcPr>
            <w:tcW w:w="1273" w:type="dxa"/>
            <w:vMerge/>
            <w:tcBorders>
              <w:left w:val="nil"/>
              <w:bottom w:val="nil"/>
            </w:tcBorders>
          </w:tcPr>
          <w:p w:rsidR="00591460" w:rsidRDefault="00591460" w:rsidP="00FB365B"/>
        </w:tc>
        <w:tc>
          <w:tcPr>
            <w:tcW w:w="1273" w:type="dxa"/>
            <w:vMerge/>
            <w:tcBorders>
              <w:bottom w:val="nil"/>
              <w:right w:val="nil"/>
            </w:tcBorders>
          </w:tcPr>
          <w:p w:rsidR="00591460" w:rsidRDefault="00591460" w:rsidP="00FB365B"/>
        </w:tc>
        <w:tc>
          <w:tcPr>
            <w:tcW w:w="1273" w:type="dxa"/>
            <w:vMerge/>
            <w:tcBorders>
              <w:left w:val="nil"/>
              <w:bottom w:val="nil"/>
            </w:tcBorders>
          </w:tcPr>
          <w:p w:rsidR="00591460" w:rsidRDefault="00591460" w:rsidP="00FB365B"/>
        </w:tc>
        <w:tc>
          <w:tcPr>
            <w:tcW w:w="1273" w:type="dxa"/>
          </w:tcPr>
          <w:p w:rsidR="00591460" w:rsidRDefault="00591460" w:rsidP="00FB365B">
            <w:r>
              <w:t>ББЦ</w:t>
            </w:r>
          </w:p>
        </w:tc>
        <w:tc>
          <w:tcPr>
            <w:tcW w:w="1273" w:type="dxa"/>
          </w:tcPr>
          <w:p w:rsidR="00591460" w:rsidRDefault="00591460" w:rsidP="00C7637A">
            <w:r>
              <w:t>ПФ</w:t>
            </w:r>
          </w:p>
        </w:tc>
        <w:tc>
          <w:tcPr>
            <w:tcW w:w="1273" w:type="dxa"/>
          </w:tcPr>
          <w:p w:rsidR="00591460" w:rsidRDefault="00591460" w:rsidP="00FB365B">
            <w:r>
              <w:t>ПФ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591460" w:rsidRDefault="00591460" w:rsidP="00FB365B"/>
        </w:tc>
        <w:tc>
          <w:tcPr>
            <w:tcW w:w="1273" w:type="dxa"/>
            <w:vMerge/>
            <w:tcBorders>
              <w:bottom w:val="nil"/>
              <w:right w:val="nil"/>
            </w:tcBorders>
          </w:tcPr>
          <w:p w:rsidR="00591460" w:rsidRDefault="00591460" w:rsidP="00FB365B"/>
        </w:tc>
      </w:tr>
    </w:tbl>
    <w:p w:rsidR="00D61F85" w:rsidRDefault="00D61F85" w:rsidP="00D61F85">
      <w:r>
        <w:t xml:space="preserve">Богданов дол                                  Ярджиловци                                            Лесковец                                  Селищен дол                   </w:t>
      </w:r>
    </w:p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0D7A9B" w:rsidTr="001C7F82"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rPr>
                <w:lang w:val="en-US"/>
              </w:rPr>
              <w:t>1</w:t>
            </w:r>
            <w:r>
              <w:t>30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D7A9B" w:rsidRPr="00E46AD3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rPr>
                <w:lang w:val="en-US"/>
              </w:rPr>
              <w:t>1</w:t>
            </w:r>
            <w:r>
              <w:t>31</w:t>
            </w: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t>132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0D7A9B" w:rsidRPr="00E46AD3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t>134</w:t>
            </w:r>
          </w:p>
        </w:tc>
        <w:tc>
          <w:tcPr>
            <w:tcW w:w="1273" w:type="dxa"/>
            <w:vMerge w:val="restart"/>
            <w:tcBorders>
              <w:top w:val="nil"/>
              <w:bottom w:val="nil"/>
            </w:tcBorders>
          </w:tcPr>
          <w:p w:rsidR="000D7A9B" w:rsidRPr="00E46AD3" w:rsidRDefault="000D7A9B" w:rsidP="00FB365B">
            <w:pPr>
              <w:jc w:val="center"/>
            </w:pPr>
          </w:p>
        </w:tc>
        <w:tc>
          <w:tcPr>
            <w:tcW w:w="1273" w:type="dxa"/>
          </w:tcPr>
          <w:p w:rsidR="000D7A9B" w:rsidRPr="00E46AD3" w:rsidRDefault="000D7A9B" w:rsidP="00FB365B">
            <w:pPr>
              <w:jc w:val="center"/>
            </w:pPr>
            <w:r>
              <w:t>135</w:t>
            </w:r>
          </w:p>
        </w:tc>
      </w:tr>
      <w:tr w:rsidR="000D7A9B" w:rsidRPr="002B5EF1" w:rsidTr="001C7F82">
        <w:tc>
          <w:tcPr>
            <w:tcW w:w="1273" w:type="dxa"/>
          </w:tcPr>
          <w:p w:rsidR="000D7A9B" w:rsidRPr="00EE7B09" w:rsidRDefault="00747F0B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</w:tr>
      <w:tr w:rsidR="000D7A9B" w:rsidRPr="002B5EF1" w:rsidTr="001C7F82"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0D7A9B" w:rsidRPr="002B5EF1" w:rsidRDefault="00747F0B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</w:tr>
      <w:tr w:rsidR="000D7A9B" w:rsidRPr="002B5EF1" w:rsidTr="001C7F82"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D7A9B" w:rsidRPr="002B5EF1" w:rsidRDefault="000D7A9B" w:rsidP="00FB365B">
            <w:pPr>
              <w:rPr>
                <w:b/>
              </w:rPr>
            </w:pPr>
          </w:p>
        </w:tc>
        <w:tc>
          <w:tcPr>
            <w:tcW w:w="1273" w:type="dxa"/>
          </w:tcPr>
          <w:p w:rsidR="000D7A9B" w:rsidRPr="002B5EF1" w:rsidRDefault="00EE7B09" w:rsidP="00FB365B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0D7A9B" w:rsidTr="001C7F82">
        <w:tc>
          <w:tcPr>
            <w:tcW w:w="1273" w:type="dxa"/>
          </w:tcPr>
          <w:p w:rsidR="000D7A9B" w:rsidRDefault="00EE7B09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ГЕРБ</w:t>
            </w:r>
          </w:p>
        </w:tc>
        <w:tc>
          <w:tcPr>
            <w:tcW w:w="1273" w:type="dxa"/>
          </w:tcPr>
          <w:p w:rsidR="000D7A9B" w:rsidRDefault="00EE7B09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ГЕРБ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ГЕРБ</w:t>
            </w:r>
          </w:p>
        </w:tc>
      </w:tr>
      <w:tr w:rsidR="000D7A9B" w:rsidTr="001C7F82">
        <w:tc>
          <w:tcPr>
            <w:tcW w:w="1273" w:type="dxa"/>
          </w:tcPr>
          <w:p w:rsidR="000D7A9B" w:rsidRDefault="00EE7B09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ГЕРБ</w:t>
            </w:r>
          </w:p>
        </w:tc>
        <w:tc>
          <w:tcPr>
            <w:tcW w:w="1273" w:type="dxa"/>
          </w:tcPr>
          <w:p w:rsidR="000D7A9B" w:rsidRDefault="00EE7B09" w:rsidP="00FB365B">
            <w:r>
              <w:t>ГЕРБ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ГЕРБ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БСП</w:t>
            </w:r>
          </w:p>
        </w:tc>
      </w:tr>
      <w:tr w:rsidR="000D7A9B" w:rsidTr="001C7F82">
        <w:tc>
          <w:tcPr>
            <w:tcW w:w="1273" w:type="dxa"/>
          </w:tcPr>
          <w:p w:rsidR="000D7A9B" w:rsidRDefault="00EE7B09" w:rsidP="00FB365B">
            <w:r>
              <w:t>ДПС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ДПС</w:t>
            </w:r>
          </w:p>
        </w:tc>
        <w:tc>
          <w:tcPr>
            <w:tcW w:w="1273" w:type="dxa"/>
          </w:tcPr>
          <w:p w:rsidR="000D7A9B" w:rsidRDefault="00EE7B09" w:rsidP="00FB365B">
            <w:r>
              <w:t>ДПС</w:t>
            </w:r>
          </w:p>
        </w:tc>
        <w:tc>
          <w:tcPr>
            <w:tcW w:w="1273" w:type="dxa"/>
            <w:vMerge/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БСП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ДПС</w:t>
            </w:r>
          </w:p>
        </w:tc>
      </w:tr>
      <w:tr w:rsidR="000D7A9B" w:rsidTr="001C7F82">
        <w:tc>
          <w:tcPr>
            <w:tcW w:w="1273" w:type="dxa"/>
          </w:tcPr>
          <w:p w:rsidR="000D7A9B" w:rsidRDefault="00EE7B09" w:rsidP="00FB365B">
            <w:r>
              <w:t>ПФ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АБВ</w:t>
            </w:r>
          </w:p>
        </w:tc>
        <w:tc>
          <w:tcPr>
            <w:tcW w:w="1273" w:type="dxa"/>
          </w:tcPr>
          <w:p w:rsidR="000D7A9B" w:rsidRDefault="00EE7B09" w:rsidP="00FB365B">
            <w:r>
              <w:t>ПФ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ПФ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D7A9B" w:rsidRDefault="000D7A9B" w:rsidP="00FB365B"/>
        </w:tc>
        <w:tc>
          <w:tcPr>
            <w:tcW w:w="1273" w:type="dxa"/>
          </w:tcPr>
          <w:p w:rsidR="000D7A9B" w:rsidRDefault="00EE7B09" w:rsidP="00FB365B">
            <w:r>
              <w:t>ББЦ</w:t>
            </w:r>
          </w:p>
        </w:tc>
      </w:tr>
    </w:tbl>
    <w:p w:rsidR="00D61F85" w:rsidRDefault="00CB57FA">
      <w:r>
        <w:t xml:space="preserve">  </w:t>
      </w:r>
    </w:p>
    <w:p w:rsidR="00246778" w:rsidRDefault="00246778" w:rsidP="00CB57FA">
      <w:pPr>
        <w:jc w:val="center"/>
      </w:pPr>
    </w:p>
    <w:p w:rsidR="00246778" w:rsidRDefault="00246778" w:rsidP="00CB57FA">
      <w:pPr>
        <w:jc w:val="center"/>
      </w:pPr>
    </w:p>
    <w:p w:rsidR="00246778" w:rsidRDefault="00246778" w:rsidP="00CB57FA">
      <w:pPr>
        <w:jc w:val="center"/>
      </w:pPr>
    </w:p>
    <w:p w:rsidR="00246778" w:rsidRDefault="00246778" w:rsidP="00CB57FA">
      <w:pPr>
        <w:jc w:val="center"/>
      </w:pPr>
    </w:p>
    <w:p w:rsidR="00246778" w:rsidRDefault="00246778" w:rsidP="00CB57FA">
      <w:pPr>
        <w:jc w:val="center"/>
      </w:pPr>
    </w:p>
    <w:p w:rsidR="00246778" w:rsidRDefault="00246778" w:rsidP="00CB57FA">
      <w:pPr>
        <w:jc w:val="center"/>
      </w:pPr>
    </w:p>
    <w:p w:rsidR="00246778" w:rsidRDefault="00246778" w:rsidP="00CB57FA">
      <w:pPr>
        <w:jc w:val="center"/>
      </w:pPr>
    </w:p>
    <w:p w:rsidR="00246778" w:rsidRDefault="00246778" w:rsidP="00CB57FA">
      <w:pPr>
        <w:jc w:val="center"/>
      </w:pPr>
    </w:p>
    <w:p w:rsidR="00CB57FA" w:rsidRDefault="00CB57FA" w:rsidP="00CB57FA">
      <w:pPr>
        <w:jc w:val="center"/>
      </w:pPr>
      <w:r>
        <w:t>ДРУГИ НАСЕЛЕНИ МЕСТА В ОБЩИНАТА</w:t>
      </w:r>
    </w:p>
    <w:p w:rsidR="00CB57FA" w:rsidRDefault="00CB57FA" w:rsidP="00CB57FA">
      <w:r>
        <w:t xml:space="preserve">Боснек                                    Вискяр                                                                   Радуй                                </w:t>
      </w:r>
      <w:r w:rsidR="00F93D91">
        <w:t xml:space="preserve">     Зидарци</w:t>
      </w:r>
      <w:r>
        <w:t xml:space="preserve">                   </w:t>
      </w:r>
    </w:p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2546"/>
        <w:gridCol w:w="1273"/>
        <w:gridCol w:w="1273"/>
        <w:gridCol w:w="1273"/>
      </w:tblGrid>
      <w:tr w:rsidR="00CB57FA" w:rsidTr="00C7637A">
        <w:tc>
          <w:tcPr>
            <w:tcW w:w="1273" w:type="dxa"/>
          </w:tcPr>
          <w:p w:rsidR="00CB57FA" w:rsidRPr="00CB57FA" w:rsidRDefault="00CB57FA" w:rsidP="00C7637A">
            <w:pPr>
              <w:jc w:val="center"/>
            </w:pPr>
            <w:r>
              <w:t>51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CB57FA" w:rsidRPr="00E46AD3" w:rsidRDefault="00CB57FA" w:rsidP="00C7637A">
            <w:pPr>
              <w:jc w:val="center"/>
            </w:pPr>
          </w:p>
        </w:tc>
        <w:tc>
          <w:tcPr>
            <w:tcW w:w="1273" w:type="dxa"/>
          </w:tcPr>
          <w:p w:rsidR="00CB57FA" w:rsidRPr="00E46AD3" w:rsidRDefault="00CB57FA" w:rsidP="00C7637A">
            <w:pPr>
              <w:jc w:val="center"/>
            </w:pPr>
            <w:r>
              <w:rPr>
                <w:lang w:val="en-US"/>
              </w:rPr>
              <w:t>1</w:t>
            </w:r>
            <w:r>
              <w:t>24</w:t>
            </w:r>
          </w:p>
        </w:tc>
        <w:tc>
          <w:tcPr>
            <w:tcW w:w="2546" w:type="dxa"/>
            <w:vMerge w:val="restart"/>
            <w:tcBorders>
              <w:top w:val="nil"/>
            </w:tcBorders>
          </w:tcPr>
          <w:p w:rsidR="00CB57FA" w:rsidRPr="00E46AD3" w:rsidRDefault="00CB57FA" w:rsidP="00C7637A">
            <w:pPr>
              <w:jc w:val="center"/>
            </w:pPr>
          </w:p>
        </w:tc>
        <w:tc>
          <w:tcPr>
            <w:tcW w:w="1273" w:type="dxa"/>
          </w:tcPr>
          <w:p w:rsidR="00CB57FA" w:rsidRPr="00E46AD3" w:rsidRDefault="00F93D91" w:rsidP="00C7637A">
            <w:pPr>
              <w:jc w:val="center"/>
            </w:pPr>
            <w:r>
              <w:t>125</w:t>
            </w:r>
          </w:p>
        </w:tc>
        <w:tc>
          <w:tcPr>
            <w:tcW w:w="1273" w:type="dxa"/>
            <w:vMerge w:val="restart"/>
            <w:tcBorders>
              <w:top w:val="nil"/>
              <w:bottom w:val="nil"/>
            </w:tcBorders>
          </w:tcPr>
          <w:p w:rsidR="00CB57FA" w:rsidRPr="00E46AD3" w:rsidRDefault="00CB57FA" w:rsidP="00C7637A">
            <w:pPr>
              <w:jc w:val="center"/>
            </w:pPr>
          </w:p>
        </w:tc>
        <w:tc>
          <w:tcPr>
            <w:tcW w:w="1273" w:type="dxa"/>
          </w:tcPr>
          <w:p w:rsidR="00CB57FA" w:rsidRPr="00E46AD3" w:rsidRDefault="00CB57FA" w:rsidP="00C7637A">
            <w:pPr>
              <w:jc w:val="center"/>
            </w:pPr>
            <w:r>
              <w:t>13</w:t>
            </w:r>
            <w:r w:rsidR="00F93D91">
              <w:t>3</w:t>
            </w:r>
          </w:p>
        </w:tc>
      </w:tr>
      <w:tr w:rsidR="00CB57FA" w:rsidRPr="002B5EF1" w:rsidTr="00C7637A">
        <w:tc>
          <w:tcPr>
            <w:tcW w:w="1273" w:type="dxa"/>
          </w:tcPr>
          <w:p w:rsidR="00CB57FA" w:rsidRPr="00EE7B09" w:rsidRDefault="00DA2A0E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</w:tcPr>
          <w:p w:rsidR="00CB57FA" w:rsidRPr="002B5EF1" w:rsidRDefault="00CB57FA" w:rsidP="00C7637A">
            <w:pPr>
              <w:rPr>
                <w:b/>
              </w:rPr>
            </w:pPr>
          </w:p>
        </w:tc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2546" w:type="dxa"/>
            <w:vMerge/>
          </w:tcPr>
          <w:p w:rsidR="00CB57FA" w:rsidRPr="002B5EF1" w:rsidRDefault="00CB57FA" w:rsidP="00C7637A">
            <w:pPr>
              <w:rPr>
                <w:b/>
              </w:rPr>
            </w:pPr>
          </w:p>
        </w:tc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CB57FA" w:rsidRPr="002B5EF1" w:rsidRDefault="00CB57FA" w:rsidP="00C7637A">
            <w:pPr>
              <w:rPr>
                <w:b/>
              </w:rPr>
            </w:pPr>
          </w:p>
        </w:tc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CB57FA" w:rsidRPr="002B5EF1" w:rsidTr="00C7637A"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  <w:vMerge/>
          </w:tcPr>
          <w:p w:rsidR="00CB57FA" w:rsidRPr="002B5EF1" w:rsidRDefault="00CB57FA" w:rsidP="00C7637A">
            <w:pPr>
              <w:rPr>
                <w:b/>
              </w:rPr>
            </w:pPr>
          </w:p>
        </w:tc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2546" w:type="dxa"/>
            <w:vMerge/>
          </w:tcPr>
          <w:p w:rsidR="00CB57FA" w:rsidRPr="002B5EF1" w:rsidRDefault="00CB57FA" w:rsidP="00C7637A">
            <w:pPr>
              <w:rPr>
                <w:b/>
              </w:rPr>
            </w:pPr>
          </w:p>
        </w:tc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CB57FA" w:rsidRPr="002B5EF1" w:rsidRDefault="00CB57FA" w:rsidP="00C7637A">
            <w:pPr>
              <w:rPr>
                <w:b/>
              </w:rPr>
            </w:pPr>
          </w:p>
        </w:tc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CB57FA" w:rsidRPr="002B5EF1" w:rsidTr="00C7637A"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  <w:vMerge/>
          </w:tcPr>
          <w:p w:rsidR="00CB57FA" w:rsidRPr="002B5EF1" w:rsidRDefault="00CB57FA" w:rsidP="00C7637A">
            <w:pPr>
              <w:rPr>
                <w:b/>
              </w:rPr>
            </w:pPr>
          </w:p>
        </w:tc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2546" w:type="dxa"/>
            <w:vMerge/>
          </w:tcPr>
          <w:p w:rsidR="00CB57FA" w:rsidRPr="002B5EF1" w:rsidRDefault="00CB57FA" w:rsidP="00C7637A">
            <w:pPr>
              <w:rPr>
                <w:b/>
              </w:rPr>
            </w:pPr>
          </w:p>
        </w:tc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CB57FA" w:rsidRPr="002B5EF1" w:rsidRDefault="00CB57FA" w:rsidP="00C7637A">
            <w:pPr>
              <w:rPr>
                <w:b/>
              </w:rPr>
            </w:pPr>
          </w:p>
        </w:tc>
        <w:tc>
          <w:tcPr>
            <w:tcW w:w="1273" w:type="dxa"/>
          </w:tcPr>
          <w:p w:rsidR="00CB57FA" w:rsidRPr="002B5EF1" w:rsidRDefault="00DA2A0E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</w:tr>
      <w:tr w:rsidR="00CB57FA" w:rsidTr="00C7637A">
        <w:tc>
          <w:tcPr>
            <w:tcW w:w="1273" w:type="dxa"/>
          </w:tcPr>
          <w:p w:rsidR="00CB57FA" w:rsidRDefault="00DA2A0E" w:rsidP="00C7637A">
            <w:r>
              <w:t>ГЕРБ</w:t>
            </w:r>
          </w:p>
        </w:tc>
        <w:tc>
          <w:tcPr>
            <w:tcW w:w="1273" w:type="dxa"/>
            <w:vMerge/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ГЕРБ</w:t>
            </w:r>
          </w:p>
        </w:tc>
        <w:tc>
          <w:tcPr>
            <w:tcW w:w="2546" w:type="dxa"/>
            <w:vMerge/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ГЕРБ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ГЕРБ</w:t>
            </w:r>
          </w:p>
        </w:tc>
      </w:tr>
      <w:tr w:rsidR="00CB57FA" w:rsidTr="00C7637A">
        <w:tc>
          <w:tcPr>
            <w:tcW w:w="1273" w:type="dxa"/>
          </w:tcPr>
          <w:p w:rsidR="00CB57FA" w:rsidRDefault="00DA2A0E" w:rsidP="00C7637A">
            <w:r>
              <w:t>ГЕРБ</w:t>
            </w:r>
          </w:p>
        </w:tc>
        <w:tc>
          <w:tcPr>
            <w:tcW w:w="1273" w:type="dxa"/>
            <w:vMerge/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ГЕРБ</w:t>
            </w:r>
          </w:p>
        </w:tc>
        <w:tc>
          <w:tcPr>
            <w:tcW w:w="2546" w:type="dxa"/>
            <w:vMerge/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БСП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ГЕРБ</w:t>
            </w:r>
          </w:p>
        </w:tc>
      </w:tr>
      <w:tr w:rsidR="00CB57FA" w:rsidTr="00C7637A">
        <w:tc>
          <w:tcPr>
            <w:tcW w:w="1273" w:type="dxa"/>
          </w:tcPr>
          <w:p w:rsidR="00CB57FA" w:rsidRDefault="00DA2A0E" w:rsidP="00C7637A">
            <w:r>
              <w:t>ДПС</w:t>
            </w:r>
          </w:p>
        </w:tc>
        <w:tc>
          <w:tcPr>
            <w:tcW w:w="1273" w:type="dxa"/>
            <w:vMerge/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БСП</w:t>
            </w:r>
          </w:p>
        </w:tc>
        <w:tc>
          <w:tcPr>
            <w:tcW w:w="2546" w:type="dxa"/>
            <w:vMerge/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БСП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БСП</w:t>
            </w:r>
          </w:p>
        </w:tc>
      </w:tr>
      <w:tr w:rsidR="00CB57FA" w:rsidTr="00C7637A">
        <w:tc>
          <w:tcPr>
            <w:tcW w:w="1273" w:type="dxa"/>
          </w:tcPr>
          <w:p w:rsidR="00CB57FA" w:rsidRDefault="00DA2A0E" w:rsidP="00C7637A">
            <w:r>
              <w:t>ББЦ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ДПС</w:t>
            </w:r>
          </w:p>
        </w:tc>
        <w:tc>
          <w:tcPr>
            <w:tcW w:w="2546" w:type="dxa"/>
            <w:vMerge/>
            <w:tcBorders>
              <w:bottom w:val="nil"/>
            </w:tcBorders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АТАКА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CB57FA" w:rsidRDefault="00CB57FA" w:rsidP="00C7637A"/>
        </w:tc>
        <w:tc>
          <w:tcPr>
            <w:tcW w:w="1273" w:type="dxa"/>
          </w:tcPr>
          <w:p w:rsidR="00CB57FA" w:rsidRDefault="00DA2A0E" w:rsidP="00C7637A">
            <w:r>
              <w:t>ПФ</w:t>
            </w:r>
          </w:p>
        </w:tc>
      </w:tr>
    </w:tbl>
    <w:p w:rsidR="00CB57FA" w:rsidRDefault="00CB57FA" w:rsidP="00CB57FA"/>
    <w:p w:rsidR="00A64EF7" w:rsidRDefault="00A64EF7" w:rsidP="00CB57FA"/>
    <w:p w:rsidR="00A64EF7" w:rsidRDefault="00A64EF7" w:rsidP="00CB57FA"/>
    <w:p w:rsidR="00A64EF7" w:rsidRDefault="00A64EF7" w:rsidP="00CB57FA"/>
    <w:p w:rsidR="00A64EF7" w:rsidRDefault="00A64EF7" w:rsidP="00CB57FA"/>
    <w:p w:rsidR="00A64EF7" w:rsidRDefault="00A64EF7" w:rsidP="00CB57FA"/>
    <w:p w:rsidR="00A64EF7" w:rsidRDefault="00A64EF7" w:rsidP="00CB57FA"/>
    <w:p w:rsidR="00A64EF7" w:rsidRDefault="00A64EF7" w:rsidP="00CB57FA"/>
    <w:p w:rsidR="00A64EF7" w:rsidRDefault="00A64EF7" w:rsidP="00CB57FA"/>
    <w:p w:rsidR="00A64EF7" w:rsidRDefault="00A64EF7" w:rsidP="00CB57FA"/>
    <w:p w:rsidR="00A64EF7" w:rsidRDefault="00A64EF7" w:rsidP="00CB57FA"/>
    <w:p w:rsidR="00A64EF7" w:rsidRDefault="00A64EF7" w:rsidP="00CB57FA"/>
    <w:p w:rsidR="00A64EF7" w:rsidRDefault="00A64EF7" w:rsidP="00CB57FA"/>
    <w:p w:rsidR="00846C7E" w:rsidRPr="00846C7E" w:rsidRDefault="00846C7E" w:rsidP="00846C7E">
      <w:pPr>
        <w:jc w:val="center"/>
        <w:rPr>
          <w:b/>
        </w:rPr>
      </w:pPr>
      <w:r w:rsidRPr="00846C7E">
        <w:rPr>
          <w:b/>
        </w:rPr>
        <w:lastRenderedPageBreak/>
        <w:t>град ПЕРНИК</w:t>
      </w:r>
    </w:p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A64EF7" w:rsidTr="00C7637A"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53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54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55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56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57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58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59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60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61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62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63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64</w:t>
            </w:r>
          </w:p>
        </w:tc>
      </w:tr>
      <w:tr w:rsidR="00495D06" w:rsidRPr="002B5EF1" w:rsidTr="00C7637A">
        <w:tc>
          <w:tcPr>
            <w:tcW w:w="1273" w:type="dxa"/>
          </w:tcPr>
          <w:p w:rsidR="00495D06" w:rsidRPr="00C50093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</w:tr>
      <w:tr w:rsidR="00495D06" w:rsidRPr="002B5EF1" w:rsidTr="00C7637A">
        <w:tc>
          <w:tcPr>
            <w:tcW w:w="1273" w:type="dxa"/>
          </w:tcPr>
          <w:p w:rsidR="00495D06" w:rsidRPr="000724D3" w:rsidRDefault="000724D3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E5640F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495D06" w:rsidRPr="002B5EF1" w:rsidTr="00C7637A">
        <w:tc>
          <w:tcPr>
            <w:tcW w:w="1273" w:type="dxa"/>
          </w:tcPr>
          <w:p w:rsidR="00495D06" w:rsidRPr="000724D3" w:rsidRDefault="000724D3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0724D3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1C5931" w:rsidTr="00C7637A"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</w:tr>
      <w:tr w:rsidR="001C5931" w:rsidTr="00C7637A"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</w:tr>
      <w:tr w:rsidR="000724D3" w:rsidTr="00C7637A">
        <w:tc>
          <w:tcPr>
            <w:tcW w:w="1273" w:type="dxa"/>
          </w:tcPr>
          <w:p w:rsidR="000724D3" w:rsidRDefault="000724D3" w:rsidP="00C7637A">
            <w:r>
              <w:t>БСП</w:t>
            </w:r>
          </w:p>
        </w:tc>
        <w:tc>
          <w:tcPr>
            <w:tcW w:w="1273" w:type="dxa"/>
          </w:tcPr>
          <w:p w:rsidR="000724D3" w:rsidRDefault="000724D3" w:rsidP="00C7637A">
            <w:r>
              <w:t>БСП</w:t>
            </w:r>
          </w:p>
        </w:tc>
        <w:tc>
          <w:tcPr>
            <w:tcW w:w="1273" w:type="dxa"/>
          </w:tcPr>
          <w:p w:rsidR="000724D3" w:rsidRDefault="000724D3" w:rsidP="00C7637A">
            <w:r>
              <w:t>ДПС</w:t>
            </w:r>
          </w:p>
        </w:tc>
        <w:tc>
          <w:tcPr>
            <w:tcW w:w="1273" w:type="dxa"/>
          </w:tcPr>
          <w:p w:rsidR="000724D3" w:rsidRDefault="000724D3" w:rsidP="00C7637A">
            <w:r>
              <w:t>БСП</w:t>
            </w:r>
          </w:p>
        </w:tc>
        <w:tc>
          <w:tcPr>
            <w:tcW w:w="1273" w:type="dxa"/>
          </w:tcPr>
          <w:p w:rsidR="000724D3" w:rsidRDefault="000724D3" w:rsidP="00C7637A">
            <w:r>
              <w:t>ДПС</w:t>
            </w:r>
          </w:p>
        </w:tc>
        <w:tc>
          <w:tcPr>
            <w:tcW w:w="1273" w:type="dxa"/>
          </w:tcPr>
          <w:p w:rsidR="000724D3" w:rsidRDefault="000724D3" w:rsidP="00C7637A">
            <w:r>
              <w:t>БСП</w:t>
            </w:r>
          </w:p>
        </w:tc>
        <w:tc>
          <w:tcPr>
            <w:tcW w:w="1273" w:type="dxa"/>
          </w:tcPr>
          <w:p w:rsidR="000724D3" w:rsidRDefault="00FF3887" w:rsidP="00C7637A">
            <w:r>
              <w:t>ГЕРБ</w:t>
            </w:r>
          </w:p>
        </w:tc>
        <w:tc>
          <w:tcPr>
            <w:tcW w:w="1273" w:type="dxa"/>
          </w:tcPr>
          <w:p w:rsidR="000724D3" w:rsidRDefault="000724D3" w:rsidP="00C7637A">
            <w:r>
              <w:t>БСП</w:t>
            </w:r>
          </w:p>
        </w:tc>
        <w:tc>
          <w:tcPr>
            <w:tcW w:w="1273" w:type="dxa"/>
          </w:tcPr>
          <w:p w:rsidR="000724D3" w:rsidRDefault="000724D3" w:rsidP="00C7637A">
            <w:r>
              <w:t>ДПС</w:t>
            </w:r>
          </w:p>
        </w:tc>
        <w:tc>
          <w:tcPr>
            <w:tcW w:w="1273" w:type="dxa"/>
          </w:tcPr>
          <w:p w:rsidR="000724D3" w:rsidRDefault="000724D3" w:rsidP="00C7637A">
            <w:r>
              <w:t>БСП</w:t>
            </w:r>
          </w:p>
        </w:tc>
        <w:tc>
          <w:tcPr>
            <w:tcW w:w="1273" w:type="dxa"/>
          </w:tcPr>
          <w:p w:rsidR="000724D3" w:rsidRDefault="008449B3" w:rsidP="00C7637A">
            <w:r>
              <w:t>ГЕРБ</w:t>
            </w:r>
          </w:p>
        </w:tc>
        <w:tc>
          <w:tcPr>
            <w:tcW w:w="1273" w:type="dxa"/>
          </w:tcPr>
          <w:p w:rsidR="000724D3" w:rsidRDefault="000724D3" w:rsidP="00C7637A">
            <w:r>
              <w:t>ГЕРБ</w:t>
            </w:r>
          </w:p>
        </w:tc>
      </w:tr>
      <w:tr w:rsidR="008449B3" w:rsidTr="00C7637A">
        <w:tc>
          <w:tcPr>
            <w:tcW w:w="1273" w:type="dxa"/>
          </w:tcPr>
          <w:p w:rsidR="008449B3" w:rsidRDefault="008449B3" w:rsidP="00C7637A">
            <w:r>
              <w:t>БСП</w:t>
            </w:r>
          </w:p>
        </w:tc>
        <w:tc>
          <w:tcPr>
            <w:tcW w:w="1273" w:type="dxa"/>
          </w:tcPr>
          <w:p w:rsidR="008449B3" w:rsidRDefault="008449B3" w:rsidP="00C7637A">
            <w:r>
              <w:t>БСП</w:t>
            </w:r>
          </w:p>
        </w:tc>
        <w:tc>
          <w:tcPr>
            <w:tcW w:w="1273" w:type="dxa"/>
          </w:tcPr>
          <w:p w:rsidR="008449B3" w:rsidRDefault="008449B3" w:rsidP="00C7637A">
            <w:r>
              <w:t>БСП</w:t>
            </w:r>
          </w:p>
        </w:tc>
        <w:tc>
          <w:tcPr>
            <w:tcW w:w="1273" w:type="dxa"/>
          </w:tcPr>
          <w:p w:rsidR="008449B3" w:rsidRDefault="008449B3" w:rsidP="00C7637A">
            <w:r>
              <w:t>БСП</w:t>
            </w:r>
          </w:p>
        </w:tc>
        <w:tc>
          <w:tcPr>
            <w:tcW w:w="1273" w:type="dxa"/>
          </w:tcPr>
          <w:p w:rsidR="008449B3" w:rsidRDefault="008449B3" w:rsidP="00C7637A">
            <w:r>
              <w:t>ДПС</w:t>
            </w:r>
          </w:p>
        </w:tc>
        <w:tc>
          <w:tcPr>
            <w:tcW w:w="1273" w:type="dxa"/>
          </w:tcPr>
          <w:p w:rsidR="008449B3" w:rsidRDefault="008449B3" w:rsidP="00C7637A">
            <w:r>
              <w:t>БСП</w:t>
            </w:r>
          </w:p>
        </w:tc>
        <w:tc>
          <w:tcPr>
            <w:tcW w:w="1273" w:type="dxa"/>
          </w:tcPr>
          <w:p w:rsidR="008449B3" w:rsidRDefault="008449B3" w:rsidP="00C7637A">
            <w:r>
              <w:t>ДПС</w:t>
            </w:r>
          </w:p>
        </w:tc>
        <w:tc>
          <w:tcPr>
            <w:tcW w:w="1273" w:type="dxa"/>
          </w:tcPr>
          <w:p w:rsidR="008449B3" w:rsidRDefault="008449B3" w:rsidP="00C7637A">
            <w:r>
              <w:t>БСП</w:t>
            </w:r>
          </w:p>
        </w:tc>
        <w:tc>
          <w:tcPr>
            <w:tcW w:w="1273" w:type="dxa"/>
          </w:tcPr>
          <w:p w:rsidR="008449B3" w:rsidRDefault="008449B3" w:rsidP="00C7637A">
            <w:r>
              <w:t>ПФ</w:t>
            </w:r>
          </w:p>
        </w:tc>
        <w:tc>
          <w:tcPr>
            <w:tcW w:w="1273" w:type="dxa"/>
          </w:tcPr>
          <w:p w:rsidR="008449B3" w:rsidRDefault="008449B3" w:rsidP="00C7637A">
            <w:r>
              <w:t>ДПС</w:t>
            </w:r>
          </w:p>
        </w:tc>
        <w:tc>
          <w:tcPr>
            <w:tcW w:w="1273" w:type="dxa"/>
          </w:tcPr>
          <w:p w:rsidR="008449B3" w:rsidRDefault="008449B3" w:rsidP="00766376">
            <w:r>
              <w:t>ДПС</w:t>
            </w:r>
          </w:p>
        </w:tc>
        <w:tc>
          <w:tcPr>
            <w:tcW w:w="1273" w:type="dxa"/>
          </w:tcPr>
          <w:p w:rsidR="008449B3" w:rsidRDefault="008449B3" w:rsidP="00C7637A">
            <w:r>
              <w:t>БСП</w:t>
            </w:r>
          </w:p>
        </w:tc>
      </w:tr>
      <w:tr w:rsidR="008449B3" w:rsidTr="00C7637A">
        <w:tc>
          <w:tcPr>
            <w:tcW w:w="1273" w:type="dxa"/>
          </w:tcPr>
          <w:p w:rsidR="008449B3" w:rsidRDefault="008449B3" w:rsidP="00C7637A">
            <w:r>
              <w:t>ДПС</w:t>
            </w:r>
          </w:p>
        </w:tc>
        <w:tc>
          <w:tcPr>
            <w:tcW w:w="1273" w:type="dxa"/>
          </w:tcPr>
          <w:p w:rsidR="008449B3" w:rsidRDefault="008449B3" w:rsidP="00C7637A">
            <w:r>
              <w:t>ББЦ</w:t>
            </w:r>
          </w:p>
        </w:tc>
        <w:tc>
          <w:tcPr>
            <w:tcW w:w="1273" w:type="dxa"/>
          </w:tcPr>
          <w:p w:rsidR="008449B3" w:rsidRDefault="008449B3" w:rsidP="00C7637A">
            <w:r>
              <w:t>ПФ</w:t>
            </w:r>
          </w:p>
        </w:tc>
        <w:tc>
          <w:tcPr>
            <w:tcW w:w="1273" w:type="dxa"/>
          </w:tcPr>
          <w:p w:rsidR="008449B3" w:rsidRDefault="008449B3" w:rsidP="00C7637A">
            <w:r>
              <w:t>ДПС</w:t>
            </w:r>
          </w:p>
        </w:tc>
        <w:tc>
          <w:tcPr>
            <w:tcW w:w="1273" w:type="dxa"/>
          </w:tcPr>
          <w:p w:rsidR="008449B3" w:rsidRDefault="008449B3" w:rsidP="00C7637A">
            <w:r>
              <w:t>ПФ</w:t>
            </w:r>
          </w:p>
        </w:tc>
        <w:tc>
          <w:tcPr>
            <w:tcW w:w="1273" w:type="dxa"/>
          </w:tcPr>
          <w:p w:rsidR="008449B3" w:rsidRDefault="008449B3" w:rsidP="00C7637A">
            <w:r>
              <w:t>ПФ</w:t>
            </w:r>
          </w:p>
        </w:tc>
        <w:tc>
          <w:tcPr>
            <w:tcW w:w="1273" w:type="dxa"/>
          </w:tcPr>
          <w:p w:rsidR="008449B3" w:rsidRDefault="008449B3" w:rsidP="00C7637A">
            <w:r>
              <w:t>ПФ</w:t>
            </w:r>
          </w:p>
        </w:tc>
        <w:tc>
          <w:tcPr>
            <w:tcW w:w="1273" w:type="dxa"/>
          </w:tcPr>
          <w:p w:rsidR="008449B3" w:rsidRDefault="008449B3" w:rsidP="00C7637A">
            <w:r>
              <w:t>ДПС</w:t>
            </w:r>
          </w:p>
        </w:tc>
        <w:tc>
          <w:tcPr>
            <w:tcW w:w="1273" w:type="dxa"/>
          </w:tcPr>
          <w:p w:rsidR="008449B3" w:rsidRDefault="008449B3" w:rsidP="00C7637A">
            <w:r>
              <w:t>ББЦ</w:t>
            </w:r>
          </w:p>
        </w:tc>
        <w:tc>
          <w:tcPr>
            <w:tcW w:w="1273" w:type="dxa"/>
          </w:tcPr>
          <w:p w:rsidR="008449B3" w:rsidRDefault="008449B3" w:rsidP="00C7637A">
            <w:r>
              <w:t>ПФ</w:t>
            </w:r>
          </w:p>
        </w:tc>
        <w:tc>
          <w:tcPr>
            <w:tcW w:w="1273" w:type="dxa"/>
          </w:tcPr>
          <w:p w:rsidR="008449B3" w:rsidRDefault="008449B3" w:rsidP="00766376">
            <w:r>
              <w:t>ДПС</w:t>
            </w:r>
          </w:p>
        </w:tc>
        <w:tc>
          <w:tcPr>
            <w:tcW w:w="1273" w:type="dxa"/>
          </w:tcPr>
          <w:p w:rsidR="008449B3" w:rsidRDefault="008449B3" w:rsidP="00C7637A">
            <w:r>
              <w:t>ДПС</w:t>
            </w:r>
          </w:p>
        </w:tc>
      </w:tr>
      <w:tr w:rsidR="008449B3" w:rsidTr="00C7637A">
        <w:tc>
          <w:tcPr>
            <w:tcW w:w="1273" w:type="dxa"/>
          </w:tcPr>
          <w:p w:rsidR="008449B3" w:rsidRDefault="008449B3" w:rsidP="00C7637A">
            <w:r>
              <w:t>АТАКА</w:t>
            </w:r>
          </w:p>
        </w:tc>
        <w:tc>
          <w:tcPr>
            <w:tcW w:w="1273" w:type="dxa"/>
          </w:tcPr>
          <w:p w:rsidR="008449B3" w:rsidRDefault="008449B3" w:rsidP="00C7637A">
            <w:r>
              <w:t>АБВ</w:t>
            </w:r>
          </w:p>
        </w:tc>
        <w:tc>
          <w:tcPr>
            <w:tcW w:w="1273" w:type="dxa"/>
          </w:tcPr>
          <w:p w:rsidR="008449B3" w:rsidRDefault="008449B3" w:rsidP="00C7637A">
            <w:r>
              <w:t>АТАКА</w:t>
            </w:r>
          </w:p>
        </w:tc>
        <w:tc>
          <w:tcPr>
            <w:tcW w:w="1273" w:type="dxa"/>
          </w:tcPr>
          <w:p w:rsidR="008449B3" w:rsidRDefault="008449B3" w:rsidP="00C7637A">
            <w:r>
              <w:t>АТАКА</w:t>
            </w:r>
          </w:p>
        </w:tc>
        <w:tc>
          <w:tcPr>
            <w:tcW w:w="1273" w:type="dxa"/>
          </w:tcPr>
          <w:p w:rsidR="008449B3" w:rsidRDefault="008449B3" w:rsidP="00C7637A">
            <w:r>
              <w:t>АБВ</w:t>
            </w:r>
          </w:p>
        </w:tc>
        <w:tc>
          <w:tcPr>
            <w:tcW w:w="1273" w:type="dxa"/>
          </w:tcPr>
          <w:p w:rsidR="008449B3" w:rsidRDefault="008449B3" w:rsidP="00C7637A">
            <w:r>
              <w:t>ББЦ</w:t>
            </w:r>
          </w:p>
        </w:tc>
        <w:tc>
          <w:tcPr>
            <w:tcW w:w="1273" w:type="dxa"/>
          </w:tcPr>
          <w:p w:rsidR="008449B3" w:rsidRDefault="008449B3" w:rsidP="00C7637A">
            <w:r>
              <w:t>АТАКА</w:t>
            </w:r>
          </w:p>
        </w:tc>
        <w:tc>
          <w:tcPr>
            <w:tcW w:w="1273" w:type="dxa"/>
          </w:tcPr>
          <w:p w:rsidR="008449B3" w:rsidRDefault="008449B3" w:rsidP="00C7637A">
            <w:r>
              <w:t>ДПС</w:t>
            </w:r>
          </w:p>
        </w:tc>
        <w:tc>
          <w:tcPr>
            <w:tcW w:w="1273" w:type="dxa"/>
          </w:tcPr>
          <w:p w:rsidR="008449B3" w:rsidRDefault="008449B3" w:rsidP="00C7637A">
            <w:r>
              <w:t>АБВ</w:t>
            </w:r>
          </w:p>
        </w:tc>
        <w:tc>
          <w:tcPr>
            <w:tcW w:w="1273" w:type="dxa"/>
          </w:tcPr>
          <w:p w:rsidR="008449B3" w:rsidRDefault="008449B3" w:rsidP="00C7637A">
            <w:r>
              <w:t>АБВ</w:t>
            </w:r>
          </w:p>
        </w:tc>
        <w:tc>
          <w:tcPr>
            <w:tcW w:w="1273" w:type="dxa"/>
          </w:tcPr>
          <w:p w:rsidR="008449B3" w:rsidRDefault="008449B3" w:rsidP="00C7637A">
            <w:r>
              <w:t>АТАКА</w:t>
            </w:r>
          </w:p>
        </w:tc>
        <w:tc>
          <w:tcPr>
            <w:tcW w:w="1273" w:type="dxa"/>
          </w:tcPr>
          <w:p w:rsidR="008449B3" w:rsidRDefault="008449B3" w:rsidP="00C7637A">
            <w:r>
              <w:t>АТАКА</w:t>
            </w:r>
          </w:p>
        </w:tc>
      </w:tr>
    </w:tbl>
    <w:p w:rsidR="00A64EF7" w:rsidRPr="000724D3" w:rsidRDefault="00A64EF7" w:rsidP="00A64EF7"/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A64EF7" w:rsidTr="00C7637A"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65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66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67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68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69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70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71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72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74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75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76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77</w:t>
            </w:r>
          </w:p>
        </w:tc>
      </w:tr>
      <w:tr w:rsidR="00495D06" w:rsidRPr="002B5EF1" w:rsidTr="00C7637A"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E5640F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495D06" w:rsidRPr="002B5EF1" w:rsidRDefault="00AA1129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E5640F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</w:tr>
      <w:tr w:rsidR="00495D06" w:rsidRPr="002B5EF1" w:rsidTr="00C7637A">
        <w:tc>
          <w:tcPr>
            <w:tcW w:w="1273" w:type="dxa"/>
          </w:tcPr>
          <w:p w:rsidR="00495D06" w:rsidRPr="002B5EF1" w:rsidRDefault="00AA1129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AA1129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E5640F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495D06" w:rsidRPr="002B5EF1" w:rsidTr="00C7637A">
        <w:tc>
          <w:tcPr>
            <w:tcW w:w="1273" w:type="dxa"/>
          </w:tcPr>
          <w:p w:rsidR="00495D06" w:rsidRPr="002B5EF1" w:rsidRDefault="00AA1129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AA1129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9258B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1C5931" w:rsidRPr="002B5EF1" w:rsidTr="00C7637A"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</w:tr>
      <w:tr w:rsidR="001C5931" w:rsidRPr="002B5EF1" w:rsidTr="00C7637A"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</w:tr>
      <w:tr w:rsidR="001C5931" w:rsidRPr="002B5EF1" w:rsidTr="00C7637A">
        <w:tc>
          <w:tcPr>
            <w:tcW w:w="1273" w:type="dxa"/>
          </w:tcPr>
          <w:p w:rsidR="001C5931" w:rsidRPr="00493933" w:rsidRDefault="00AA1129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AA1129" w:rsidP="00C7637A">
            <w:r>
              <w:t>БСП</w:t>
            </w:r>
          </w:p>
        </w:tc>
        <w:tc>
          <w:tcPr>
            <w:tcW w:w="1273" w:type="dxa"/>
          </w:tcPr>
          <w:p w:rsidR="001C5931" w:rsidRPr="00493933" w:rsidRDefault="00E5640F" w:rsidP="00C7637A">
            <w:r>
              <w:t>ПФ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9258B5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9258B5" w:rsidP="00C7637A">
            <w:r>
              <w:t>БСП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E5640F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</w:tr>
      <w:tr w:rsidR="000547DE" w:rsidTr="00C7637A"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766376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766376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БСП</w:t>
            </w:r>
          </w:p>
        </w:tc>
      </w:tr>
      <w:tr w:rsidR="000547DE" w:rsidTr="00C7637A"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  <w:vMerge w:val="restart"/>
          </w:tcPr>
          <w:p w:rsidR="000547DE" w:rsidRPr="00493933" w:rsidRDefault="000547DE" w:rsidP="00C7637A"/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АТАКА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766376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766376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АТАКА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</w:tr>
      <w:tr w:rsidR="000547DE" w:rsidTr="00AA1129"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0547DE" w:rsidRPr="00493933" w:rsidRDefault="000547DE" w:rsidP="00C7637A"/>
        </w:tc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766376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</w:tr>
    </w:tbl>
    <w:p w:rsidR="00A64EF7" w:rsidRDefault="00A64EF7" w:rsidP="00CB57FA"/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A64EF7" w:rsidTr="00C7637A"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78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79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80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81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82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83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84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85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86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87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88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89</w:t>
            </w:r>
          </w:p>
        </w:tc>
      </w:tr>
      <w:tr w:rsidR="00495D06" w:rsidRPr="002B5EF1" w:rsidTr="00C7637A"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E5640F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E5640F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</w:tr>
      <w:tr w:rsidR="00495D06" w:rsidRPr="002B5EF1" w:rsidTr="00C7637A"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E5640F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5D06" w:rsidRPr="002B5EF1" w:rsidRDefault="00E5640F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</w:tr>
      <w:tr w:rsidR="00495D06" w:rsidRPr="002B5EF1" w:rsidTr="00C7637A"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E5640F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495D06" w:rsidRPr="002B5EF1" w:rsidRDefault="001A1AA5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495D06" w:rsidRPr="002B5EF1" w:rsidRDefault="00495D06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1C5931" w:rsidRPr="002B5EF1" w:rsidTr="00C7637A"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</w:tr>
      <w:tr w:rsidR="001C5931" w:rsidRPr="002B5EF1" w:rsidTr="00C7637A"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C5931" w:rsidP="00C7637A">
            <w:r>
              <w:t>ГЕРБ</w:t>
            </w:r>
          </w:p>
        </w:tc>
      </w:tr>
      <w:tr w:rsidR="001C5931" w:rsidRPr="002B5EF1" w:rsidTr="00C7637A">
        <w:tc>
          <w:tcPr>
            <w:tcW w:w="1273" w:type="dxa"/>
          </w:tcPr>
          <w:p w:rsidR="001C5931" w:rsidRPr="00493933" w:rsidRDefault="001A1AA5" w:rsidP="00C7637A">
            <w:r>
              <w:t>ДПС</w:t>
            </w:r>
          </w:p>
        </w:tc>
        <w:tc>
          <w:tcPr>
            <w:tcW w:w="1273" w:type="dxa"/>
          </w:tcPr>
          <w:p w:rsidR="001C5931" w:rsidRPr="00493933" w:rsidRDefault="001A1AA5" w:rsidP="00C7637A">
            <w:r>
              <w:t>БСП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A1AA5" w:rsidP="00C7637A">
            <w:r>
              <w:t>БСП</w:t>
            </w:r>
          </w:p>
        </w:tc>
        <w:tc>
          <w:tcPr>
            <w:tcW w:w="1273" w:type="dxa"/>
          </w:tcPr>
          <w:p w:rsidR="001C5931" w:rsidRPr="00493933" w:rsidRDefault="001A1AA5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ГЕРБ</w:t>
            </w:r>
          </w:p>
        </w:tc>
        <w:tc>
          <w:tcPr>
            <w:tcW w:w="1273" w:type="dxa"/>
          </w:tcPr>
          <w:p w:rsidR="001C5931" w:rsidRPr="00493933" w:rsidRDefault="001A1AA5" w:rsidP="00C7637A">
            <w:r>
              <w:t>БСП</w:t>
            </w:r>
          </w:p>
        </w:tc>
        <w:tc>
          <w:tcPr>
            <w:tcW w:w="1273" w:type="dxa"/>
          </w:tcPr>
          <w:p w:rsidR="001C5931" w:rsidRPr="00493933" w:rsidRDefault="000547DE" w:rsidP="00C7637A">
            <w:r>
              <w:t>БСП</w:t>
            </w:r>
          </w:p>
        </w:tc>
        <w:tc>
          <w:tcPr>
            <w:tcW w:w="1273" w:type="dxa"/>
          </w:tcPr>
          <w:p w:rsidR="001C5931" w:rsidRPr="00493933" w:rsidRDefault="00E5640F" w:rsidP="00C7637A">
            <w:r>
              <w:t>ГЕРБ</w:t>
            </w:r>
          </w:p>
        </w:tc>
      </w:tr>
      <w:tr w:rsidR="000547DE" w:rsidTr="00C7637A">
        <w:tc>
          <w:tcPr>
            <w:tcW w:w="1273" w:type="dxa"/>
          </w:tcPr>
          <w:p w:rsidR="000547DE" w:rsidRPr="00493933" w:rsidRDefault="000547DE" w:rsidP="00C7637A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766376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766376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БСП</w:t>
            </w:r>
          </w:p>
        </w:tc>
      </w:tr>
      <w:tr w:rsidR="000547DE" w:rsidTr="00C7637A"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766376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АТАКА</w:t>
            </w:r>
          </w:p>
        </w:tc>
        <w:tc>
          <w:tcPr>
            <w:tcW w:w="1273" w:type="dxa"/>
          </w:tcPr>
          <w:p w:rsidR="000547DE" w:rsidRPr="00493933" w:rsidRDefault="000547DE" w:rsidP="00766376">
            <w:r>
              <w:t>БСП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</w:tr>
      <w:tr w:rsidR="000547DE" w:rsidTr="00C7637A"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ПФ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ДПС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АТАКА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АТАКА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АБВ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  <w:tc>
          <w:tcPr>
            <w:tcW w:w="1273" w:type="dxa"/>
          </w:tcPr>
          <w:p w:rsidR="000547DE" w:rsidRPr="00493933" w:rsidRDefault="000547DE" w:rsidP="00C7637A">
            <w:r>
              <w:t>ББЦ</w:t>
            </w:r>
          </w:p>
        </w:tc>
      </w:tr>
    </w:tbl>
    <w:p w:rsidR="00A64EF7" w:rsidRDefault="00A64EF7" w:rsidP="00CB57FA"/>
    <w:p w:rsidR="00A64EF7" w:rsidRDefault="00A64EF7" w:rsidP="00CB57FA"/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A64EF7" w:rsidTr="00C7637A"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90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91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92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93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94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95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96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97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98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99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100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101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BB46E2" w:rsidRPr="002B5EF1" w:rsidRDefault="00715BAA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BB46E2" w:rsidRPr="00493933" w:rsidRDefault="009349B1" w:rsidP="00C7637A">
            <w:r>
              <w:t>ГЕРБ</w:t>
            </w:r>
          </w:p>
        </w:tc>
      </w:tr>
      <w:tr w:rsidR="009349B1" w:rsidRPr="002B5EF1" w:rsidTr="00C7637A"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</w:tr>
      <w:tr w:rsidR="009349B1" w:rsidRPr="002B5EF1" w:rsidTr="00C7637A">
        <w:tc>
          <w:tcPr>
            <w:tcW w:w="1273" w:type="dxa"/>
          </w:tcPr>
          <w:p w:rsidR="009349B1" w:rsidRPr="00493933" w:rsidRDefault="003E3F1F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3E3F1F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715BAA" w:rsidP="00C7637A">
            <w:r>
              <w:t>БСП</w:t>
            </w:r>
          </w:p>
        </w:tc>
        <w:tc>
          <w:tcPr>
            <w:tcW w:w="1273" w:type="dxa"/>
          </w:tcPr>
          <w:p w:rsidR="009349B1" w:rsidRPr="00493933" w:rsidRDefault="00715BAA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5C56E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3E3F1F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3E3F1F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715BAA" w:rsidP="00C7637A">
            <w:r>
              <w:t>БСП</w:t>
            </w:r>
          </w:p>
        </w:tc>
        <w:tc>
          <w:tcPr>
            <w:tcW w:w="1273" w:type="dxa"/>
          </w:tcPr>
          <w:p w:rsidR="009349B1" w:rsidRPr="00493933" w:rsidRDefault="00007678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3E3F1F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3E3F1F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3E3F1F" w:rsidP="00C7637A">
            <w:r>
              <w:t>ГЕРБ</w:t>
            </w:r>
          </w:p>
        </w:tc>
      </w:tr>
      <w:tr w:rsidR="003E3F1F" w:rsidTr="00C7637A">
        <w:tc>
          <w:tcPr>
            <w:tcW w:w="1273" w:type="dxa"/>
          </w:tcPr>
          <w:p w:rsidR="003E3F1F" w:rsidRPr="00493933" w:rsidRDefault="003E3F1F" w:rsidP="00C7637A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БСП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БСП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БСП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БСП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766376">
            <w:r>
              <w:t>БСП</w:t>
            </w:r>
          </w:p>
        </w:tc>
        <w:tc>
          <w:tcPr>
            <w:tcW w:w="1273" w:type="dxa"/>
          </w:tcPr>
          <w:p w:rsidR="003E3F1F" w:rsidRPr="00493933" w:rsidRDefault="003E3F1F" w:rsidP="00766376">
            <w:r>
              <w:t>БСП</w:t>
            </w:r>
          </w:p>
        </w:tc>
        <w:tc>
          <w:tcPr>
            <w:tcW w:w="1273" w:type="dxa"/>
          </w:tcPr>
          <w:p w:rsidR="003E3F1F" w:rsidRPr="00493933" w:rsidRDefault="003E3F1F" w:rsidP="00766376">
            <w:r>
              <w:t>БСП</w:t>
            </w:r>
          </w:p>
        </w:tc>
      </w:tr>
      <w:tr w:rsidR="003E3F1F" w:rsidTr="00C7637A">
        <w:tc>
          <w:tcPr>
            <w:tcW w:w="1273" w:type="dxa"/>
          </w:tcPr>
          <w:p w:rsidR="003E3F1F" w:rsidRPr="00493933" w:rsidRDefault="003E3F1F" w:rsidP="00C7637A">
            <w:r>
              <w:t>ПФ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ББЦ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БСП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ПФ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ПФ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ББЦ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766376">
            <w:r>
              <w:t>БСП</w:t>
            </w:r>
          </w:p>
        </w:tc>
        <w:tc>
          <w:tcPr>
            <w:tcW w:w="1273" w:type="dxa"/>
          </w:tcPr>
          <w:p w:rsidR="003E3F1F" w:rsidRPr="00493933" w:rsidRDefault="003E3F1F" w:rsidP="00766376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766376">
            <w:r>
              <w:t>БСП</w:t>
            </w:r>
          </w:p>
        </w:tc>
      </w:tr>
      <w:tr w:rsidR="003E3F1F" w:rsidTr="00C7637A">
        <w:tc>
          <w:tcPr>
            <w:tcW w:w="1273" w:type="dxa"/>
          </w:tcPr>
          <w:p w:rsidR="003E3F1F" w:rsidRPr="00493933" w:rsidRDefault="003E3F1F" w:rsidP="00C7637A">
            <w:r>
              <w:t>АБВ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ББЦ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АБВ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ББЦ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ББЦ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АТАКА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ББЦ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АТАКА</w:t>
            </w:r>
          </w:p>
        </w:tc>
        <w:tc>
          <w:tcPr>
            <w:tcW w:w="1273" w:type="dxa"/>
          </w:tcPr>
          <w:p w:rsidR="003E3F1F" w:rsidRPr="00493933" w:rsidRDefault="003E3F1F" w:rsidP="00C7637A">
            <w:r>
              <w:t>ББЦ</w:t>
            </w:r>
          </w:p>
        </w:tc>
        <w:tc>
          <w:tcPr>
            <w:tcW w:w="1273" w:type="dxa"/>
          </w:tcPr>
          <w:p w:rsidR="003E3F1F" w:rsidRPr="00493933" w:rsidRDefault="003E3F1F" w:rsidP="00766376">
            <w:r>
              <w:t>ДПС</w:t>
            </w:r>
          </w:p>
        </w:tc>
        <w:tc>
          <w:tcPr>
            <w:tcW w:w="1273" w:type="dxa"/>
          </w:tcPr>
          <w:p w:rsidR="003E3F1F" w:rsidRPr="00493933" w:rsidRDefault="003E3F1F" w:rsidP="00766376">
            <w:r>
              <w:t>ДПС</w:t>
            </w:r>
          </w:p>
        </w:tc>
      </w:tr>
    </w:tbl>
    <w:p w:rsidR="00A64EF7" w:rsidRDefault="00A64EF7" w:rsidP="00CB57FA"/>
    <w:tbl>
      <w:tblPr>
        <w:tblStyle w:val="a3"/>
        <w:tblW w:w="0" w:type="auto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  <w:gridCol w:w="1273"/>
      </w:tblGrid>
      <w:tr w:rsidR="00A64EF7" w:rsidTr="00C7637A"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104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105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106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107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108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109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110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111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112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113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114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115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ПФ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9349B1" w:rsidRPr="002B5EF1" w:rsidTr="00C7637A"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</w:tr>
      <w:tr w:rsidR="009349B1" w:rsidRPr="002B5EF1" w:rsidTr="00C7637A"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</w:tr>
      <w:tr w:rsidR="009349B1" w:rsidRPr="002B5EF1" w:rsidTr="00C7637A">
        <w:tc>
          <w:tcPr>
            <w:tcW w:w="1273" w:type="dxa"/>
          </w:tcPr>
          <w:p w:rsidR="009349B1" w:rsidRPr="00493933" w:rsidRDefault="005937D0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AA7FF8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5937D0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5937D0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5937D0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5937D0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AA7FF8" w:rsidP="00C7637A">
            <w:r>
              <w:t>БСП</w:t>
            </w:r>
          </w:p>
        </w:tc>
        <w:tc>
          <w:tcPr>
            <w:tcW w:w="1273" w:type="dxa"/>
          </w:tcPr>
          <w:p w:rsidR="009349B1" w:rsidRPr="00493933" w:rsidRDefault="005937D0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AA7FF8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AA7FF8" w:rsidP="00C7637A">
            <w:r>
              <w:t>БСП</w:t>
            </w:r>
          </w:p>
        </w:tc>
        <w:tc>
          <w:tcPr>
            <w:tcW w:w="1273" w:type="dxa"/>
          </w:tcPr>
          <w:p w:rsidR="009349B1" w:rsidRPr="00493933" w:rsidRDefault="005937D0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AA7FF8" w:rsidP="00C7637A">
            <w:r>
              <w:t>БСП</w:t>
            </w:r>
          </w:p>
        </w:tc>
      </w:tr>
      <w:tr w:rsidR="005937D0" w:rsidTr="00C7637A">
        <w:tc>
          <w:tcPr>
            <w:tcW w:w="1273" w:type="dxa"/>
          </w:tcPr>
          <w:p w:rsidR="005937D0" w:rsidRPr="00493933" w:rsidRDefault="005937D0" w:rsidP="00C7637A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БСП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БСП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БСП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БСП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БСП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БСП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БСП</w:t>
            </w:r>
          </w:p>
        </w:tc>
      </w:tr>
      <w:tr w:rsidR="005937D0" w:rsidTr="00C7637A">
        <w:tc>
          <w:tcPr>
            <w:tcW w:w="1273" w:type="dxa"/>
          </w:tcPr>
          <w:p w:rsidR="005937D0" w:rsidRPr="00493933" w:rsidRDefault="005937D0" w:rsidP="00C7637A">
            <w:r>
              <w:t>ПФ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ББЦ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ПФ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БСП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ПФ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БСП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ПФ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ДПС</w:t>
            </w:r>
          </w:p>
        </w:tc>
      </w:tr>
      <w:tr w:rsidR="005937D0" w:rsidTr="00C7637A">
        <w:tc>
          <w:tcPr>
            <w:tcW w:w="1273" w:type="dxa"/>
          </w:tcPr>
          <w:p w:rsidR="005937D0" w:rsidRPr="00493933" w:rsidRDefault="005937D0" w:rsidP="00C7637A">
            <w:r>
              <w:t>ББЦ</w:t>
            </w:r>
          </w:p>
        </w:tc>
        <w:tc>
          <w:tcPr>
            <w:tcW w:w="1273" w:type="dxa"/>
          </w:tcPr>
          <w:p w:rsidR="005937D0" w:rsidRPr="00493933" w:rsidRDefault="005937D0" w:rsidP="00007678">
            <w:r>
              <w:t>АТАКА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АТАКА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ПФ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АТАКА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ББЦ</w:t>
            </w:r>
          </w:p>
        </w:tc>
        <w:tc>
          <w:tcPr>
            <w:tcW w:w="1273" w:type="dxa"/>
          </w:tcPr>
          <w:p w:rsidR="005937D0" w:rsidRPr="00493933" w:rsidRDefault="005937D0" w:rsidP="00766376">
            <w:r>
              <w:t>ДПС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АБВ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ПФ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АБВ</w:t>
            </w:r>
          </w:p>
        </w:tc>
        <w:tc>
          <w:tcPr>
            <w:tcW w:w="1273" w:type="dxa"/>
          </w:tcPr>
          <w:p w:rsidR="005937D0" w:rsidRPr="00493933" w:rsidRDefault="005937D0" w:rsidP="00C7637A">
            <w:r>
              <w:t>ПФ</w:t>
            </w:r>
          </w:p>
        </w:tc>
      </w:tr>
    </w:tbl>
    <w:p w:rsidR="00A64EF7" w:rsidRDefault="00A64EF7" w:rsidP="00CB57FA"/>
    <w:tbl>
      <w:tblPr>
        <w:tblStyle w:val="a3"/>
        <w:tblW w:w="0" w:type="auto"/>
        <w:tblLook w:val="04A0"/>
      </w:tblPr>
      <w:tblGrid>
        <w:gridCol w:w="1273"/>
        <w:gridCol w:w="1273"/>
        <w:gridCol w:w="1273"/>
      </w:tblGrid>
      <w:tr w:rsidR="00A64EF7" w:rsidTr="00C7637A"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116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117</w:t>
            </w:r>
          </w:p>
        </w:tc>
        <w:tc>
          <w:tcPr>
            <w:tcW w:w="1273" w:type="dxa"/>
          </w:tcPr>
          <w:p w:rsidR="00A64EF7" w:rsidRPr="00A64EF7" w:rsidRDefault="00A64EF7" w:rsidP="00C7637A">
            <w:pPr>
              <w:jc w:val="center"/>
            </w:pPr>
            <w:r>
              <w:t>ПСИК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2B5EF1" w:rsidRDefault="00007678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ДПС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АБВ</w:t>
            </w:r>
          </w:p>
        </w:tc>
      </w:tr>
      <w:tr w:rsidR="00BB46E2" w:rsidRPr="002B5EF1" w:rsidTr="00C7637A">
        <w:tc>
          <w:tcPr>
            <w:tcW w:w="1273" w:type="dxa"/>
          </w:tcPr>
          <w:p w:rsidR="00BB46E2" w:rsidRPr="002B5EF1" w:rsidRDefault="005C56E1" w:rsidP="00C7637A">
            <w:pPr>
              <w:rPr>
                <w:b/>
              </w:rPr>
            </w:pPr>
            <w:r>
              <w:rPr>
                <w:b/>
              </w:rPr>
              <w:t>ББЦ</w:t>
            </w:r>
          </w:p>
        </w:tc>
        <w:tc>
          <w:tcPr>
            <w:tcW w:w="1273" w:type="dxa"/>
          </w:tcPr>
          <w:p w:rsidR="00BB46E2" w:rsidRPr="002B5EF1" w:rsidRDefault="00AA7FF8" w:rsidP="00C7637A">
            <w:pPr>
              <w:rPr>
                <w:b/>
              </w:rPr>
            </w:pPr>
            <w:r>
              <w:rPr>
                <w:b/>
              </w:rPr>
              <w:t>АТАКА</w:t>
            </w:r>
          </w:p>
        </w:tc>
        <w:tc>
          <w:tcPr>
            <w:tcW w:w="1273" w:type="dxa"/>
          </w:tcPr>
          <w:p w:rsidR="00BB46E2" w:rsidRPr="002B5EF1" w:rsidRDefault="00BB46E2" w:rsidP="00C7637A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</w:tr>
      <w:tr w:rsidR="009349B1" w:rsidRPr="002B5EF1" w:rsidTr="00C7637A"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</w:tr>
      <w:tr w:rsidR="009349B1" w:rsidRPr="002B5EF1" w:rsidTr="00C7637A"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9349B1" w:rsidP="00C7637A">
            <w:r>
              <w:t>ГЕРБ</w:t>
            </w:r>
          </w:p>
        </w:tc>
        <w:tc>
          <w:tcPr>
            <w:tcW w:w="1273" w:type="dxa"/>
          </w:tcPr>
          <w:p w:rsidR="009349B1" w:rsidRPr="00493933" w:rsidRDefault="00AA7FF8" w:rsidP="00C7637A">
            <w:r>
              <w:t>ПФ</w:t>
            </w:r>
          </w:p>
        </w:tc>
      </w:tr>
      <w:tr w:rsidR="00AA1129" w:rsidRPr="002B5EF1" w:rsidTr="00AA1129">
        <w:tc>
          <w:tcPr>
            <w:tcW w:w="1273" w:type="dxa"/>
          </w:tcPr>
          <w:p w:rsidR="00AA1129" w:rsidRPr="00493933" w:rsidRDefault="00007678" w:rsidP="00C7637A">
            <w:r>
              <w:t>ДПС</w:t>
            </w:r>
          </w:p>
        </w:tc>
        <w:tc>
          <w:tcPr>
            <w:tcW w:w="1273" w:type="dxa"/>
          </w:tcPr>
          <w:p w:rsidR="00AA1129" w:rsidRPr="00493933" w:rsidRDefault="00AA7FF8" w:rsidP="00C7637A">
            <w:r>
              <w:t>БСП</w:t>
            </w:r>
          </w:p>
        </w:tc>
        <w:tc>
          <w:tcPr>
            <w:tcW w:w="1273" w:type="dxa"/>
            <w:vMerge w:val="restart"/>
            <w:tcBorders>
              <w:right w:val="nil"/>
            </w:tcBorders>
          </w:tcPr>
          <w:p w:rsidR="00AA1129" w:rsidRPr="00493933" w:rsidRDefault="00AA1129" w:rsidP="00C7637A"/>
        </w:tc>
      </w:tr>
      <w:tr w:rsidR="00AA1129" w:rsidTr="00AA1129">
        <w:tc>
          <w:tcPr>
            <w:tcW w:w="1273" w:type="dxa"/>
          </w:tcPr>
          <w:p w:rsidR="00AA1129" w:rsidRPr="00493933" w:rsidRDefault="00007678" w:rsidP="00C7637A">
            <w:r>
              <w:t>ПФ</w:t>
            </w:r>
          </w:p>
        </w:tc>
        <w:tc>
          <w:tcPr>
            <w:tcW w:w="1273" w:type="dxa"/>
          </w:tcPr>
          <w:p w:rsidR="00AA1129" w:rsidRPr="00493933" w:rsidRDefault="00AA7FF8" w:rsidP="00C7637A">
            <w:r>
              <w:t>БСП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AA1129" w:rsidRPr="00493933" w:rsidRDefault="00AA1129" w:rsidP="00C7637A"/>
        </w:tc>
      </w:tr>
      <w:tr w:rsidR="00AA1129" w:rsidTr="00AA1129">
        <w:tc>
          <w:tcPr>
            <w:tcW w:w="1273" w:type="dxa"/>
            <w:vMerge w:val="restart"/>
            <w:tcBorders>
              <w:left w:val="nil"/>
            </w:tcBorders>
          </w:tcPr>
          <w:p w:rsidR="00AA1129" w:rsidRPr="00493933" w:rsidRDefault="00AA1129" w:rsidP="00C7637A"/>
        </w:tc>
        <w:tc>
          <w:tcPr>
            <w:tcW w:w="1273" w:type="dxa"/>
          </w:tcPr>
          <w:p w:rsidR="00AA1129" w:rsidRPr="00493933" w:rsidRDefault="00AA7FF8" w:rsidP="00C7637A">
            <w:r>
              <w:t>ДПС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:rsidR="00AA1129" w:rsidRPr="00493933" w:rsidRDefault="00AA1129" w:rsidP="00C7637A"/>
        </w:tc>
      </w:tr>
      <w:tr w:rsidR="00AA1129" w:rsidTr="00AA1129">
        <w:tc>
          <w:tcPr>
            <w:tcW w:w="1273" w:type="dxa"/>
            <w:vMerge/>
            <w:tcBorders>
              <w:left w:val="nil"/>
              <w:bottom w:val="nil"/>
            </w:tcBorders>
          </w:tcPr>
          <w:p w:rsidR="00AA1129" w:rsidRPr="00493933" w:rsidRDefault="00AA1129" w:rsidP="00C7637A"/>
        </w:tc>
        <w:tc>
          <w:tcPr>
            <w:tcW w:w="1273" w:type="dxa"/>
          </w:tcPr>
          <w:p w:rsidR="00AA1129" w:rsidRPr="00493933" w:rsidRDefault="00AA7FF8" w:rsidP="00C7637A">
            <w:r>
              <w:t>ПФ</w:t>
            </w:r>
          </w:p>
        </w:tc>
        <w:tc>
          <w:tcPr>
            <w:tcW w:w="1273" w:type="dxa"/>
            <w:vMerge/>
            <w:tcBorders>
              <w:bottom w:val="nil"/>
              <w:right w:val="nil"/>
            </w:tcBorders>
          </w:tcPr>
          <w:p w:rsidR="00AA1129" w:rsidRPr="00493933" w:rsidRDefault="00AA1129" w:rsidP="00C7637A"/>
        </w:tc>
      </w:tr>
    </w:tbl>
    <w:p w:rsidR="00A64EF7" w:rsidRDefault="00A64EF7" w:rsidP="00CB57FA"/>
    <w:p w:rsidR="000D728A" w:rsidRPr="00B6708D" w:rsidRDefault="000D728A" w:rsidP="000D728A">
      <w:pPr>
        <w:ind w:firstLine="720"/>
        <w:rPr>
          <w:rFonts w:ascii="Verdana" w:hAnsi="Verdana"/>
          <w:sz w:val="20"/>
          <w:szCs w:val="20"/>
        </w:rPr>
      </w:pPr>
      <w:r w:rsidRPr="00B6708D">
        <w:rPr>
          <w:rFonts w:ascii="Verdana" w:hAnsi="Verdana"/>
          <w:b/>
          <w:sz w:val="20"/>
          <w:szCs w:val="20"/>
        </w:rPr>
        <w:lastRenderedPageBreak/>
        <w:t>кметство ИЗТОК</w:t>
      </w:r>
      <w:r w:rsidRPr="00B6708D">
        <w:rPr>
          <w:rFonts w:ascii="Verdana" w:hAnsi="Verdana"/>
          <w:b/>
          <w:sz w:val="20"/>
          <w:szCs w:val="20"/>
        </w:rPr>
        <w:tab/>
      </w:r>
      <w:r w:rsidRPr="00B6708D">
        <w:rPr>
          <w:rFonts w:ascii="Verdana" w:hAnsi="Verdana"/>
          <w:b/>
          <w:sz w:val="20"/>
          <w:szCs w:val="20"/>
        </w:rPr>
        <w:tab/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</w:t>
      </w:r>
      <w:r w:rsidRPr="00B6708D">
        <w:rPr>
          <w:rFonts w:ascii="Verdana" w:hAnsi="Verdana"/>
          <w:b/>
          <w:sz w:val="20"/>
          <w:szCs w:val="20"/>
        </w:rPr>
        <w:t xml:space="preserve">останалите </w:t>
      </w:r>
      <w:r>
        <w:rPr>
          <w:rFonts w:ascii="Verdana" w:hAnsi="Verdana"/>
          <w:b/>
          <w:sz w:val="20"/>
          <w:szCs w:val="20"/>
        </w:rPr>
        <w:t xml:space="preserve">КМЕТСТВА и </w:t>
      </w:r>
      <w:r w:rsidRPr="00B6708D">
        <w:rPr>
          <w:rFonts w:ascii="Verdana" w:hAnsi="Verdana"/>
          <w:b/>
          <w:sz w:val="20"/>
          <w:szCs w:val="20"/>
        </w:rPr>
        <w:t>населени мест</w:t>
      </w:r>
      <w:r w:rsidRPr="00B6708D">
        <w:rPr>
          <w:rFonts w:ascii="Verdana" w:hAnsi="Verdana"/>
          <w:sz w:val="20"/>
          <w:szCs w:val="20"/>
        </w:rPr>
        <w:t xml:space="preserve">а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924"/>
        <w:gridCol w:w="788"/>
        <w:gridCol w:w="1131"/>
        <w:gridCol w:w="999"/>
        <w:gridCol w:w="760"/>
        <w:gridCol w:w="251"/>
        <w:gridCol w:w="767"/>
        <w:gridCol w:w="924"/>
        <w:gridCol w:w="788"/>
        <w:gridCol w:w="1131"/>
        <w:gridCol w:w="999"/>
        <w:gridCol w:w="760"/>
      </w:tblGrid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Име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Членове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6708D">
              <w:rPr>
                <w:rFonts w:ascii="Verdana" w:hAnsi="Verdana"/>
                <w:sz w:val="16"/>
                <w:szCs w:val="16"/>
              </w:rPr>
              <w:t>Предс</w:t>
            </w:r>
            <w:proofErr w:type="spellEnd"/>
            <w:r w:rsidRPr="00B670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Зам.</w:t>
            </w:r>
            <w:proofErr w:type="spellStart"/>
            <w:r w:rsidRPr="00B6708D">
              <w:rPr>
                <w:rFonts w:ascii="Verdana" w:hAnsi="Verdana"/>
                <w:sz w:val="16"/>
                <w:szCs w:val="16"/>
              </w:rPr>
              <w:t>предс</w:t>
            </w:r>
            <w:proofErr w:type="spellEnd"/>
            <w:r w:rsidRPr="00B670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Секретар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ОБЩО</w:t>
            </w:r>
          </w:p>
        </w:tc>
        <w:tc>
          <w:tcPr>
            <w:tcW w:w="251" w:type="dxa"/>
            <w:vMerge w:val="restart"/>
            <w:tcBorders>
              <w:top w:val="nil"/>
            </w:tcBorders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Име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Членове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6708D">
              <w:rPr>
                <w:rFonts w:ascii="Verdana" w:hAnsi="Verdana"/>
                <w:sz w:val="16"/>
                <w:szCs w:val="16"/>
              </w:rPr>
              <w:t>Предс</w:t>
            </w:r>
            <w:proofErr w:type="spellEnd"/>
            <w:r w:rsidRPr="00B670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Зам.</w:t>
            </w:r>
            <w:proofErr w:type="spellStart"/>
            <w:r w:rsidRPr="00B6708D">
              <w:rPr>
                <w:rFonts w:ascii="Verdana" w:hAnsi="Verdana"/>
                <w:sz w:val="16"/>
                <w:szCs w:val="16"/>
              </w:rPr>
              <w:t>предс</w:t>
            </w:r>
            <w:proofErr w:type="spellEnd"/>
            <w:r w:rsidRPr="00B670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Секретар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ОБЩО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ГЕРБ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CE714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E714C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ГЕРБ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БСП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БСП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ДПС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ДПС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ПФ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ПФ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ББЦ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ББЦ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АТАКА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АТАКА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АБВ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E714C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E714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АБВ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F66742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 xml:space="preserve">  общо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251" w:type="dxa"/>
            <w:vMerge/>
            <w:tcBorders>
              <w:bottom w:val="nil"/>
            </w:tcBorders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 xml:space="preserve">  общо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317</w:t>
            </w:r>
          </w:p>
        </w:tc>
      </w:tr>
    </w:tbl>
    <w:p w:rsidR="000D728A" w:rsidRPr="00B6708D" w:rsidRDefault="000D728A" w:rsidP="000D728A">
      <w:pPr>
        <w:ind w:firstLine="720"/>
        <w:rPr>
          <w:rFonts w:ascii="Verdana" w:hAnsi="Verdana"/>
          <w:b/>
          <w:sz w:val="16"/>
          <w:szCs w:val="16"/>
        </w:rPr>
      </w:pPr>
    </w:p>
    <w:p w:rsidR="000D728A" w:rsidRPr="00B6708D" w:rsidRDefault="000D728A" w:rsidP="000D728A">
      <w:pPr>
        <w:ind w:firstLine="720"/>
        <w:rPr>
          <w:rFonts w:ascii="Verdana" w:hAnsi="Verdana"/>
          <w:b/>
          <w:sz w:val="20"/>
          <w:szCs w:val="20"/>
        </w:rPr>
      </w:pPr>
      <w:r w:rsidRPr="00B6708D">
        <w:rPr>
          <w:rFonts w:ascii="Verdana" w:hAnsi="Verdana"/>
          <w:b/>
          <w:sz w:val="20"/>
          <w:szCs w:val="20"/>
        </w:rPr>
        <w:t>град ПЕРНИК</w:t>
      </w:r>
      <w:r w:rsidRPr="00B6708D">
        <w:rPr>
          <w:rFonts w:ascii="Verdana" w:hAnsi="Verdana"/>
          <w:b/>
          <w:sz w:val="20"/>
          <w:szCs w:val="20"/>
        </w:rPr>
        <w:tab/>
      </w:r>
      <w:r w:rsidRPr="00B6708D">
        <w:rPr>
          <w:rFonts w:ascii="Verdana" w:hAnsi="Verdana"/>
          <w:b/>
          <w:sz w:val="20"/>
          <w:szCs w:val="20"/>
        </w:rPr>
        <w:tab/>
      </w:r>
      <w:r w:rsidRPr="00B6708D">
        <w:rPr>
          <w:rFonts w:ascii="Verdana" w:hAnsi="Verdana"/>
          <w:b/>
          <w:sz w:val="20"/>
          <w:szCs w:val="20"/>
        </w:rPr>
        <w:tab/>
      </w:r>
      <w:r w:rsidRPr="00B6708D">
        <w:rPr>
          <w:rFonts w:ascii="Verdana" w:hAnsi="Verdana"/>
          <w:b/>
          <w:sz w:val="20"/>
          <w:szCs w:val="20"/>
        </w:rPr>
        <w:tab/>
      </w:r>
      <w:r w:rsidRPr="00B6708D">
        <w:rPr>
          <w:rFonts w:ascii="Verdana" w:hAnsi="Verdana"/>
          <w:b/>
          <w:sz w:val="20"/>
          <w:szCs w:val="20"/>
        </w:rPr>
        <w:tab/>
      </w:r>
      <w:r w:rsidRPr="00B6708D">
        <w:rPr>
          <w:rFonts w:ascii="Verdana" w:hAnsi="Verdana"/>
          <w:b/>
          <w:sz w:val="20"/>
          <w:szCs w:val="20"/>
        </w:rPr>
        <w:tab/>
      </w:r>
      <w:r w:rsidRPr="00B6708D">
        <w:rPr>
          <w:rFonts w:ascii="Verdana" w:hAnsi="Verdana"/>
          <w:b/>
          <w:sz w:val="20"/>
          <w:szCs w:val="20"/>
        </w:rPr>
        <w:tab/>
      </w:r>
      <w:r w:rsidRPr="00B6708D">
        <w:rPr>
          <w:rFonts w:ascii="Verdana" w:hAnsi="Verdana"/>
          <w:b/>
          <w:sz w:val="20"/>
          <w:szCs w:val="20"/>
        </w:rPr>
        <w:tab/>
        <w:t xml:space="preserve"> ОБЩО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924"/>
        <w:gridCol w:w="788"/>
        <w:gridCol w:w="1131"/>
        <w:gridCol w:w="999"/>
        <w:gridCol w:w="760"/>
        <w:gridCol w:w="251"/>
        <w:gridCol w:w="767"/>
        <w:gridCol w:w="924"/>
        <w:gridCol w:w="788"/>
        <w:gridCol w:w="1131"/>
        <w:gridCol w:w="999"/>
        <w:gridCol w:w="760"/>
      </w:tblGrid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Име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Членове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6708D">
              <w:rPr>
                <w:rFonts w:ascii="Verdana" w:hAnsi="Verdana"/>
                <w:sz w:val="16"/>
                <w:szCs w:val="16"/>
              </w:rPr>
              <w:t>Предс</w:t>
            </w:r>
            <w:proofErr w:type="spellEnd"/>
            <w:r w:rsidRPr="00B670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Зам.</w:t>
            </w:r>
            <w:proofErr w:type="spellStart"/>
            <w:r w:rsidRPr="00B6708D">
              <w:rPr>
                <w:rFonts w:ascii="Verdana" w:hAnsi="Verdana"/>
                <w:sz w:val="16"/>
                <w:szCs w:val="16"/>
              </w:rPr>
              <w:t>предс</w:t>
            </w:r>
            <w:proofErr w:type="spellEnd"/>
            <w:r w:rsidRPr="00B670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Секретар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ОБЩО</w:t>
            </w:r>
          </w:p>
        </w:tc>
        <w:tc>
          <w:tcPr>
            <w:tcW w:w="251" w:type="dxa"/>
            <w:vMerge w:val="restart"/>
            <w:tcBorders>
              <w:top w:val="nil"/>
            </w:tcBorders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Име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Членове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6708D">
              <w:rPr>
                <w:rFonts w:ascii="Verdana" w:hAnsi="Verdana"/>
                <w:sz w:val="16"/>
                <w:szCs w:val="16"/>
              </w:rPr>
              <w:t>Предс</w:t>
            </w:r>
            <w:proofErr w:type="spellEnd"/>
            <w:r w:rsidRPr="00B670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Зам.</w:t>
            </w:r>
            <w:proofErr w:type="spellStart"/>
            <w:r w:rsidRPr="00B6708D">
              <w:rPr>
                <w:rFonts w:ascii="Verdana" w:hAnsi="Verdana"/>
                <w:sz w:val="16"/>
                <w:szCs w:val="16"/>
              </w:rPr>
              <w:t>предс</w:t>
            </w:r>
            <w:proofErr w:type="spellEnd"/>
            <w:r w:rsidRPr="00B670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Секретар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D728A" w:rsidP="00C763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ОБЩО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ГЕРБ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050E9A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1" w:type="dxa"/>
            <w:shd w:val="clear" w:color="auto" w:fill="auto"/>
          </w:tcPr>
          <w:p w:rsidR="000D728A" w:rsidRPr="008F6907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9" w:type="dxa"/>
            <w:shd w:val="clear" w:color="auto" w:fill="auto"/>
          </w:tcPr>
          <w:p w:rsidR="000D728A" w:rsidRPr="00ED1884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50E9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ГЕРБ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D87271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D87271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461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БСП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788" w:type="dxa"/>
            <w:shd w:val="clear" w:color="auto" w:fill="auto"/>
          </w:tcPr>
          <w:p w:rsidR="000D728A" w:rsidRPr="008F6907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1" w:type="dxa"/>
            <w:shd w:val="clear" w:color="auto" w:fill="auto"/>
          </w:tcPr>
          <w:p w:rsidR="000D728A" w:rsidRPr="008F6907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50E9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БСП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ДПС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50E9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ДПС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ПФ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50E9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ПФ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DD42D9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ББЦ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50E9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ББЦ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DD42D9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АТАКА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50E9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АТАКА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DD42D9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АБВ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50E9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51" w:type="dxa"/>
            <w:vMerge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>АБВ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D87271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C7637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D87271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</w:tr>
      <w:tr w:rsidR="000D728A" w:rsidRPr="00B6708D" w:rsidTr="00C7637A">
        <w:tc>
          <w:tcPr>
            <w:tcW w:w="766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 xml:space="preserve">  общо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559</w:t>
            </w:r>
          </w:p>
        </w:tc>
        <w:tc>
          <w:tcPr>
            <w:tcW w:w="251" w:type="dxa"/>
            <w:vMerge/>
            <w:tcBorders>
              <w:bottom w:val="nil"/>
            </w:tcBorders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67" w:type="dxa"/>
            <w:shd w:val="clear" w:color="auto" w:fill="auto"/>
          </w:tcPr>
          <w:p w:rsidR="000D728A" w:rsidRPr="00B6708D" w:rsidRDefault="000D728A" w:rsidP="00C7637A">
            <w:pPr>
              <w:rPr>
                <w:rFonts w:ascii="Verdana" w:hAnsi="Verdana"/>
                <w:sz w:val="16"/>
                <w:szCs w:val="16"/>
              </w:rPr>
            </w:pPr>
            <w:r w:rsidRPr="00B6708D">
              <w:rPr>
                <w:rFonts w:ascii="Verdana" w:hAnsi="Verdana"/>
                <w:sz w:val="16"/>
                <w:szCs w:val="16"/>
              </w:rPr>
              <w:t xml:space="preserve">  общо</w:t>
            </w:r>
          </w:p>
        </w:tc>
        <w:tc>
          <w:tcPr>
            <w:tcW w:w="924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770</w:t>
            </w:r>
          </w:p>
        </w:tc>
        <w:tc>
          <w:tcPr>
            <w:tcW w:w="788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31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9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760" w:type="dxa"/>
            <w:shd w:val="clear" w:color="auto" w:fill="auto"/>
          </w:tcPr>
          <w:p w:rsidR="000D728A" w:rsidRPr="00B6708D" w:rsidRDefault="000D728A" w:rsidP="00C7637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1178</w:t>
            </w:r>
          </w:p>
        </w:tc>
      </w:tr>
    </w:tbl>
    <w:p w:rsidR="00805CB2" w:rsidRDefault="00805CB2" w:rsidP="000D728A">
      <w:pPr>
        <w:jc w:val="both"/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</w:pPr>
    </w:p>
    <w:p w:rsidR="00805CB2" w:rsidRDefault="00805CB2" w:rsidP="000D728A">
      <w:pPr>
        <w:jc w:val="both"/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</w:pPr>
    </w:p>
    <w:p w:rsidR="000D728A" w:rsidRPr="00410D2A" w:rsidRDefault="00AC19B6" w:rsidP="000D728A">
      <w:pPr>
        <w:jc w:val="both"/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  <w:lastRenderedPageBreak/>
        <w:t>0</w:t>
      </w:r>
      <w:r w:rsidR="000D728A"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  <w:t>При разработката на материалите са спазени разпоредбите на чл.92 от ИК, Решение №1984-МИ/НР от 08.09.2015 г.на ЦИК и приетите с него Методически указания, както и Решение №12-МИ/НР от 09.</w:t>
      </w:r>
      <w:proofErr w:type="spellStart"/>
      <w:r w:rsidR="000D728A"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  <w:t>09</w:t>
      </w:r>
      <w:proofErr w:type="spellEnd"/>
      <w:r w:rsidR="000D728A"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  <w:t xml:space="preserve">.2015 г. на ОИК-Перник относно </w:t>
      </w:r>
      <w:proofErr w:type="spellStart"/>
      <w:r w:rsidR="000D728A"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  <w:t>квотното</w:t>
      </w:r>
      <w:proofErr w:type="spellEnd"/>
      <w:r w:rsidR="000D728A"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  <w:t xml:space="preserve"> разпределение на състава и </w:t>
      </w:r>
      <w:proofErr w:type="spellStart"/>
      <w:r w:rsidR="000D728A"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  <w:t>ръковдставата</w:t>
      </w:r>
      <w:proofErr w:type="spellEnd"/>
      <w:r w:rsidR="000D728A"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  <w:t xml:space="preserve"> на СИК.</w:t>
      </w:r>
    </w:p>
    <w:p w:rsidR="000D728A" w:rsidRDefault="000D728A" w:rsidP="000D728A">
      <w:pPr>
        <w:jc w:val="center"/>
        <w:rPr>
          <w:rFonts w:ascii="Verdana" w:hAnsi="Verdana"/>
          <w:b/>
          <w:bCs/>
          <w:sz w:val="20"/>
          <w:szCs w:val="20"/>
          <w:highlight w:val="white"/>
          <w:shd w:val="clear" w:color="auto" w:fill="FEFEFE"/>
        </w:rPr>
      </w:pPr>
    </w:p>
    <w:p w:rsidR="000D728A" w:rsidRPr="00410D2A" w:rsidRDefault="000D728A" w:rsidP="000D728A">
      <w:pPr>
        <w:jc w:val="center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410D2A">
        <w:rPr>
          <w:rFonts w:ascii="Verdana" w:hAnsi="Verdana"/>
          <w:b/>
          <w:bCs/>
          <w:sz w:val="20"/>
          <w:szCs w:val="20"/>
          <w:highlight w:val="white"/>
          <w:shd w:val="clear" w:color="auto" w:fill="FEFEFE"/>
        </w:rPr>
        <w:t>ИЗБОРЕН КОДЕКС</w:t>
      </w:r>
    </w:p>
    <w:p w:rsidR="000D728A" w:rsidRPr="00410D2A" w:rsidRDefault="000D728A" w:rsidP="000D728A">
      <w:pPr>
        <w:spacing w:before="283"/>
        <w:ind w:firstLine="850"/>
        <w:jc w:val="center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410D2A">
        <w:rPr>
          <w:rFonts w:ascii="Verdana" w:hAnsi="Verdana"/>
          <w:i/>
          <w:iCs/>
          <w:sz w:val="20"/>
          <w:szCs w:val="20"/>
          <w:highlight w:val="white"/>
          <w:shd w:val="clear" w:color="auto" w:fill="FEFEFE"/>
        </w:rPr>
        <w:t>В сила от 05.03.2014 г.</w:t>
      </w:r>
    </w:p>
    <w:p w:rsidR="000D728A" w:rsidRPr="00410D2A" w:rsidRDefault="000D728A" w:rsidP="000D728A">
      <w:pPr>
        <w:spacing w:before="283"/>
        <w:ind w:firstLine="850"/>
        <w:jc w:val="center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proofErr w:type="spellStart"/>
      <w:r w:rsidRPr="00410D2A">
        <w:rPr>
          <w:rFonts w:ascii="Verdana" w:hAnsi="Verdana"/>
          <w:i/>
          <w:iCs/>
          <w:sz w:val="20"/>
          <w:szCs w:val="20"/>
          <w:highlight w:val="white"/>
          <w:shd w:val="clear" w:color="auto" w:fill="FEFEFE"/>
        </w:rPr>
        <w:t>Обн</w:t>
      </w:r>
      <w:proofErr w:type="spellEnd"/>
      <w:r w:rsidRPr="00410D2A">
        <w:rPr>
          <w:rFonts w:ascii="Verdana" w:hAnsi="Verdana"/>
          <w:i/>
          <w:iCs/>
          <w:sz w:val="20"/>
          <w:szCs w:val="20"/>
          <w:highlight w:val="white"/>
          <w:shd w:val="clear" w:color="auto" w:fill="FEFEFE"/>
        </w:rPr>
        <w:t xml:space="preserve">. ДВ. бр.19 от 5 Март 2014г., изм. ДВ. бр.35 от 22 Април 2014г., изм. ДВ. бр.53 от 27 Юни 2014г., </w:t>
      </w:r>
      <w:r w:rsidRPr="00410D2A">
        <w:rPr>
          <w:rFonts w:ascii="Verdana" w:hAnsi="Verdana"/>
          <w:bCs/>
          <w:i/>
          <w:iCs/>
          <w:sz w:val="20"/>
          <w:szCs w:val="20"/>
          <w:highlight w:val="white"/>
          <w:shd w:val="clear" w:color="auto" w:fill="FEFEFE"/>
        </w:rPr>
        <w:t>изм. ДВ. бр.98 от 28 Ноември 2014г.</w:t>
      </w:r>
    </w:p>
    <w:p w:rsidR="000D728A" w:rsidRPr="00410D2A" w:rsidRDefault="000D728A" w:rsidP="000D728A">
      <w:pPr>
        <w:ind w:firstLine="850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410D2A">
        <w:rPr>
          <w:rFonts w:ascii="Verdana" w:hAnsi="Verdana"/>
          <w:sz w:val="20"/>
          <w:szCs w:val="20"/>
          <w:highlight w:val="white"/>
          <w:shd w:val="clear" w:color="auto" w:fill="FEFEFE"/>
        </w:rPr>
        <w:t>Чл. 92. (1) Секционната избирателна комисия се състои от председател, заместник-председател, секретар и членове.</w:t>
      </w:r>
    </w:p>
    <w:p w:rsidR="000D728A" w:rsidRPr="00410D2A" w:rsidRDefault="000D728A" w:rsidP="000D728A">
      <w:pPr>
        <w:ind w:firstLine="850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410D2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(3) Представителите на една партия или коалиция не може да имат мнозинство в секционната избирателна комисия. Председателят, заместник-председателят и секретарят не може да бъдат от една и съща партия или коалиция.</w:t>
      </w:r>
    </w:p>
    <w:p w:rsidR="000D728A" w:rsidRDefault="000D728A" w:rsidP="000D728A">
      <w:pPr>
        <w:ind w:firstLine="850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410D2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(6) При определяне на състава и ръководствата на секционните избирателни комисии </w:t>
      </w:r>
      <w:r w:rsidRPr="00410D2A">
        <w:rPr>
          <w:rFonts w:ascii="Verdana" w:hAnsi="Verdana"/>
          <w:sz w:val="20"/>
          <w:szCs w:val="20"/>
          <w:highlight w:val="white"/>
          <w:u w:val="single"/>
          <w:shd w:val="clear" w:color="auto" w:fill="FEFEFE"/>
        </w:rPr>
        <w:t>в рамките на общината</w:t>
      </w:r>
      <w:r w:rsidRPr="00410D2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за съответния изборен район (район) се запазва съотношението между партиите и коалициите, представени в  общинската избирателна комисия.....</w:t>
      </w:r>
    </w:p>
    <w:p w:rsidR="000D728A" w:rsidRPr="00410D2A" w:rsidRDefault="000D728A" w:rsidP="000D728A">
      <w:pPr>
        <w:ind w:firstLine="850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</w:p>
    <w:p w:rsidR="000D728A" w:rsidRPr="00410D2A" w:rsidRDefault="000D728A" w:rsidP="000D728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bg-BG"/>
        </w:rPr>
      </w:pPr>
      <w:r w:rsidRPr="00410D2A">
        <w:rPr>
          <w:rFonts w:ascii="Verdana" w:eastAsia="Times New Roman" w:hAnsi="Verdana"/>
          <w:b/>
          <w:color w:val="000000"/>
          <w:sz w:val="20"/>
          <w:szCs w:val="20"/>
          <w:lang w:eastAsia="bg-BG"/>
        </w:rPr>
        <w:t>РЕШЕНИЕ</w:t>
      </w:r>
      <w:r w:rsidRPr="00410D2A">
        <w:rPr>
          <w:rFonts w:ascii="Verdana" w:eastAsia="Times New Roman" w:hAnsi="Verdana"/>
          <w:b/>
          <w:color w:val="000000"/>
          <w:sz w:val="20"/>
          <w:szCs w:val="20"/>
          <w:lang w:eastAsia="bg-BG"/>
        </w:rPr>
        <w:br/>
        <w:t>№ 1984-МИ/НР</w:t>
      </w:r>
      <w:r w:rsidRPr="00410D2A">
        <w:rPr>
          <w:rFonts w:ascii="Verdana" w:eastAsia="Times New Roman" w:hAnsi="Verdana"/>
          <w:b/>
          <w:color w:val="000000"/>
          <w:sz w:val="20"/>
          <w:szCs w:val="20"/>
          <w:lang w:eastAsia="bg-BG"/>
        </w:rPr>
        <w:br/>
        <w:t>София, 08.09.2015</w:t>
      </w:r>
    </w:p>
    <w:p w:rsidR="000D728A" w:rsidRPr="00410D2A" w:rsidRDefault="000D728A" w:rsidP="000D728A">
      <w:pPr>
        <w:jc w:val="both"/>
        <w:rPr>
          <w:rFonts w:ascii="Verdana" w:hAnsi="Verdana"/>
          <w:b/>
          <w:sz w:val="20"/>
          <w:szCs w:val="20"/>
        </w:rPr>
      </w:pPr>
      <w:r w:rsidRPr="00410D2A">
        <w:rPr>
          <w:rFonts w:ascii="Verdana" w:eastAsia="Times New Roman" w:hAnsi="Verdana"/>
          <w:color w:val="000000"/>
          <w:sz w:val="20"/>
          <w:szCs w:val="20"/>
          <w:lang w:eastAsia="bg-BG"/>
        </w:rPr>
        <w:t xml:space="preserve">23. Общинската избирателна комисия </w:t>
      </w:r>
      <w:r w:rsidRPr="00410D2A">
        <w:rPr>
          <w:rFonts w:ascii="Verdana" w:eastAsia="Times New Roman" w:hAnsi="Verdana"/>
          <w:b/>
          <w:color w:val="000000"/>
          <w:sz w:val="20"/>
          <w:szCs w:val="20"/>
          <w:u w:val="single"/>
          <w:lang w:eastAsia="bg-BG"/>
        </w:rPr>
        <w:t>взема отделно решение за назначаване съставите на СИК за всяко отделно населено място</w:t>
      </w:r>
      <w:r w:rsidRPr="00410D2A">
        <w:rPr>
          <w:rFonts w:ascii="Verdana" w:eastAsia="Times New Roman" w:hAnsi="Verdana"/>
          <w:color w:val="000000"/>
          <w:sz w:val="20"/>
          <w:szCs w:val="20"/>
          <w:lang w:eastAsia="bg-BG"/>
        </w:rPr>
        <w:t xml:space="preserve"> на територията на общината</w:t>
      </w:r>
    </w:p>
    <w:p w:rsidR="000D728A" w:rsidRPr="00410D2A" w:rsidRDefault="000D728A" w:rsidP="000D728A">
      <w:pPr>
        <w:ind w:firstLine="426"/>
        <w:rPr>
          <w:rFonts w:ascii="Verdana" w:hAnsi="Verdana"/>
          <w:sz w:val="20"/>
          <w:szCs w:val="20"/>
        </w:rPr>
      </w:pPr>
    </w:p>
    <w:p w:rsidR="000D728A" w:rsidRPr="004921A0" w:rsidRDefault="000D728A" w:rsidP="00CB57FA"/>
    <w:sectPr w:rsidR="000D728A" w:rsidRPr="004921A0" w:rsidSect="002B5EF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B5EF1"/>
    <w:rsid w:val="00007678"/>
    <w:rsid w:val="00050E9A"/>
    <w:rsid w:val="000547DE"/>
    <w:rsid w:val="000724D3"/>
    <w:rsid w:val="000B45AF"/>
    <w:rsid w:val="000D728A"/>
    <w:rsid w:val="000D7A9B"/>
    <w:rsid w:val="000E7FD1"/>
    <w:rsid w:val="001A1AA5"/>
    <w:rsid w:val="001C5931"/>
    <w:rsid w:val="001C7F82"/>
    <w:rsid w:val="00246778"/>
    <w:rsid w:val="00264A6F"/>
    <w:rsid w:val="002B5EF1"/>
    <w:rsid w:val="00311AC1"/>
    <w:rsid w:val="00353E81"/>
    <w:rsid w:val="003E3F1F"/>
    <w:rsid w:val="00437959"/>
    <w:rsid w:val="004921A0"/>
    <w:rsid w:val="00493933"/>
    <w:rsid w:val="00495D06"/>
    <w:rsid w:val="004F113A"/>
    <w:rsid w:val="005306BE"/>
    <w:rsid w:val="00591460"/>
    <w:rsid w:val="005937D0"/>
    <w:rsid w:val="005C56E1"/>
    <w:rsid w:val="00613751"/>
    <w:rsid w:val="00674E74"/>
    <w:rsid w:val="006C431F"/>
    <w:rsid w:val="006E1F35"/>
    <w:rsid w:val="00715BAA"/>
    <w:rsid w:val="00747F0B"/>
    <w:rsid w:val="007556D4"/>
    <w:rsid w:val="00805CB2"/>
    <w:rsid w:val="00807B32"/>
    <w:rsid w:val="0083537B"/>
    <w:rsid w:val="008449B3"/>
    <w:rsid w:val="00846C7E"/>
    <w:rsid w:val="00890A9A"/>
    <w:rsid w:val="009002BB"/>
    <w:rsid w:val="009258B5"/>
    <w:rsid w:val="009349B1"/>
    <w:rsid w:val="009B3EF6"/>
    <w:rsid w:val="009B468E"/>
    <w:rsid w:val="009D2B25"/>
    <w:rsid w:val="009D4661"/>
    <w:rsid w:val="009D6A4C"/>
    <w:rsid w:val="009E17B0"/>
    <w:rsid w:val="00A232C2"/>
    <w:rsid w:val="00A50BE8"/>
    <w:rsid w:val="00A64EF7"/>
    <w:rsid w:val="00A92120"/>
    <w:rsid w:val="00AA1129"/>
    <w:rsid w:val="00AA7FF8"/>
    <w:rsid w:val="00AC19B6"/>
    <w:rsid w:val="00AC7B0B"/>
    <w:rsid w:val="00B11AC6"/>
    <w:rsid w:val="00B31789"/>
    <w:rsid w:val="00BA5E92"/>
    <w:rsid w:val="00BB46E2"/>
    <w:rsid w:val="00C50093"/>
    <w:rsid w:val="00C7637A"/>
    <w:rsid w:val="00CB57FA"/>
    <w:rsid w:val="00CE714C"/>
    <w:rsid w:val="00D028DE"/>
    <w:rsid w:val="00D17305"/>
    <w:rsid w:val="00D17981"/>
    <w:rsid w:val="00D17DAA"/>
    <w:rsid w:val="00D42B9B"/>
    <w:rsid w:val="00D61F85"/>
    <w:rsid w:val="00D87271"/>
    <w:rsid w:val="00DA2A0E"/>
    <w:rsid w:val="00DD42D9"/>
    <w:rsid w:val="00DE0E03"/>
    <w:rsid w:val="00E4331D"/>
    <w:rsid w:val="00E46AD3"/>
    <w:rsid w:val="00E5640F"/>
    <w:rsid w:val="00EA66DE"/>
    <w:rsid w:val="00EC29D0"/>
    <w:rsid w:val="00EE7B09"/>
    <w:rsid w:val="00F4084A"/>
    <w:rsid w:val="00F66742"/>
    <w:rsid w:val="00F93D91"/>
    <w:rsid w:val="00FB365B"/>
    <w:rsid w:val="00FB3F34"/>
    <w:rsid w:val="00FD4227"/>
    <w:rsid w:val="00FF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B73C-909D-4B09-B46A-702CA64A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2015-09-25T07:08:00Z</cp:lastPrinted>
  <dcterms:created xsi:type="dcterms:W3CDTF">2015-09-25T14:12:00Z</dcterms:created>
  <dcterms:modified xsi:type="dcterms:W3CDTF">2015-09-25T14:12:00Z</dcterms:modified>
</cp:coreProperties>
</file>