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CF05F5">
        <w:rPr>
          <w:rFonts w:ascii="Verdana" w:hAnsi="Verdana"/>
        </w:rPr>
        <w:t>1</w:t>
      </w:r>
      <w:r w:rsidR="00720263">
        <w:rPr>
          <w:rFonts w:ascii="Verdana" w:hAnsi="Verdana"/>
        </w:rPr>
        <w:t>2</w:t>
      </w:r>
      <w:bookmarkStart w:id="0" w:name="_GoBack"/>
      <w:bookmarkEnd w:id="0"/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720263" w:rsidRPr="004B4802" w:rsidRDefault="00720263" w:rsidP="00720263">
      <w:pPr>
        <w:jc w:val="both"/>
        <w:rPr>
          <w:rFonts w:ascii="Verdana" w:hAnsi="Verdana"/>
        </w:rPr>
      </w:pPr>
    </w:p>
    <w:p w:rsidR="00720263" w:rsidRPr="00720263" w:rsidRDefault="00720263" w:rsidP="00720263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sz w:val="24"/>
          <w:szCs w:val="24"/>
          <w:lang w:eastAsia="bg-BG"/>
        </w:rPr>
      </w:pPr>
      <w:r>
        <w:t xml:space="preserve">1. </w:t>
      </w:r>
      <w:r w:rsidRPr="00720263">
        <w:rPr>
          <w:rFonts w:ascii="Verdana" w:eastAsia="Times New Roman" w:hAnsi="Verdana" w:cs="Helvetica"/>
          <w:sz w:val="24"/>
          <w:szCs w:val="24"/>
          <w:lang w:eastAsia="bg-BG"/>
        </w:rPr>
        <w:t>квотно разпределение за състава и ръководството на СИК на територията на Община Перник</w:t>
      </w:r>
    </w:p>
    <w:p w:rsidR="00CF05F5" w:rsidRDefault="00720263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>
        <w:rPr>
          <w:rFonts w:ascii="Verdana" w:hAnsi="Verdana"/>
        </w:rPr>
        <w:t>2</w:t>
      </w:r>
      <w:r w:rsidR="00265D72" w:rsidRPr="004B4802">
        <w:rPr>
          <w:rFonts w:ascii="Verdana" w:hAnsi="Verdana"/>
        </w:rPr>
        <w:t>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CF05F5">
        <w:rPr>
          <w:rFonts w:ascii="Verdana" w:eastAsia="Times New Roman" w:hAnsi="Verdana" w:cs="Helvetica"/>
          <w:lang w:eastAsia="bg-BG"/>
        </w:rPr>
        <w:t xml:space="preserve">Регистрация на </w:t>
      </w:r>
      <w:r w:rsidR="00DB3237">
        <w:rPr>
          <w:rFonts w:ascii="Verdana" w:eastAsia="Times New Roman" w:hAnsi="Verdana" w:cs="Helvetica"/>
          <w:lang w:eastAsia="bg-BG"/>
        </w:rPr>
        <w:t>партии, коалиции, местни коалиции и инициативни комитети</w:t>
      </w:r>
      <w:r w:rsidR="00CF05F5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за кметове на 27 октомври 2019 г.</w:t>
      </w:r>
    </w:p>
    <w:p w:rsidR="001F30C7" w:rsidRPr="004B4802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65D72"/>
    <w:rsid w:val="003129F9"/>
    <w:rsid w:val="00322CD7"/>
    <w:rsid w:val="00366428"/>
    <w:rsid w:val="00420BE1"/>
    <w:rsid w:val="00445092"/>
    <w:rsid w:val="0046226A"/>
    <w:rsid w:val="004B4802"/>
    <w:rsid w:val="00525D4A"/>
    <w:rsid w:val="00560B0F"/>
    <w:rsid w:val="0066674B"/>
    <w:rsid w:val="00676161"/>
    <w:rsid w:val="006A0E8F"/>
    <w:rsid w:val="00720263"/>
    <w:rsid w:val="0072616C"/>
    <w:rsid w:val="00813F6C"/>
    <w:rsid w:val="00883D1C"/>
    <w:rsid w:val="008F54DA"/>
    <w:rsid w:val="009349E4"/>
    <w:rsid w:val="00A023AE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5EB9"/>
    <w:rsid w:val="00DB3237"/>
    <w:rsid w:val="00E71153"/>
    <w:rsid w:val="00E817AA"/>
    <w:rsid w:val="00E978EF"/>
    <w:rsid w:val="00F12F25"/>
    <w:rsid w:val="00F60494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76D7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2</cp:revision>
  <cp:lastPrinted>2019-04-30T14:08:00Z</cp:lastPrinted>
  <dcterms:created xsi:type="dcterms:W3CDTF">2019-09-12T09:13:00Z</dcterms:created>
  <dcterms:modified xsi:type="dcterms:W3CDTF">2019-09-12T09:13:00Z</dcterms:modified>
</cp:coreProperties>
</file>