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F4C23">
        <w:rPr>
          <w:rFonts w:ascii="Verdana" w:hAnsi="Verdana"/>
        </w:rPr>
        <w:t>0</w:t>
      </w:r>
      <w:r w:rsidR="00284558">
        <w:rPr>
          <w:rFonts w:ascii="Verdana" w:hAnsi="Verdana"/>
        </w:rPr>
        <w:t>2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284558">
        <w:rPr>
          <w:rFonts w:ascii="Verdana" w:hAnsi="Verdana"/>
        </w:rPr>
        <w:t>9</w:t>
      </w:r>
      <w:r w:rsidR="004B448C">
        <w:rPr>
          <w:rFonts w:ascii="Verdana" w:hAnsi="Verdana"/>
        </w:rPr>
        <w:t>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Pr="004F4C23" w:rsidRDefault="00314B02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4F4C23">
        <w:rPr>
          <w:rFonts w:ascii="Verdana" w:hAnsi="Verdana"/>
        </w:rPr>
        <w:t>Промени в СИК</w:t>
      </w:r>
    </w:p>
    <w:p w:rsidR="00284558" w:rsidRDefault="00284558" w:rsidP="00284558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284558">
        <w:rPr>
          <w:rFonts w:ascii="Verdana" w:hAnsi="Verdana"/>
        </w:rPr>
        <w:t xml:space="preserve">Поправка на явна техническа грешка в решение № 393-МИ на ОИК </w:t>
      </w:r>
      <w:r>
        <w:rPr>
          <w:rFonts w:ascii="Verdana" w:hAnsi="Verdana"/>
        </w:rPr>
        <w:t>–</w:t>
      </w:r>
      <w:r w:rsidRPr="00284558">
        <w:rPr>
          <w:rFonts w:ascii="Verdana" w:hAnsi="Verdana"/>
        </w:rPr>
        <w:t xml:space="preserve"> Перник</w:t>
      </w:r>
    </w:p>
    <w:p w:rsidR="00D30DC6" w:rsidRPr="00682D2F" w:rsidRDefault="00945A4F" w:rsidP="00284558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bookmarkStart w:id="0" w:name="_GoBack"/>
      <w:bookmarkEnd w:id="0"/>
      <w:r w:rsidRPr="00682D2F">
        <w:rPr>
          <w:rFonts w:ascii="Verdana" w:hAnsi="Verdana"/>
        </w:rPr>
        <w:t>Разни</w:t>
      </w:r>
      <w:r w:rsidR="00D30DC6" w:rsidRPr="00682D2F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84558"/>
    <w:rsid w:val="002F767A"/>
    <w:rsid w:val="003129F9"/>
    <w:rsid w:val="00314B02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A3319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56994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F81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2019-11-02T18:15:00Z</dcterms:created>
  <dcterms:modified xsi:type="dcterms:W3CDTF">2019-11-02T18:16:00Z</dcterms:modified>
</cp:coreProperties>
</file>