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A16E53">
        <w:rPr>
          <w:rFonts w:ascii="Verdana" w:hAnsi="Verdana"/>
        </w:rPr>
        <w:t>2</w:t>
      </w:r>
      <w:r w:rsidR="005E2EFF">
        <w:rPr>
          <w:rFonts w:ascii="Verdana" w:hAnsi="Verdana"/>
        </w:rPr>
        <w:t>5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bookmarkStart w:id="0" w:name="_GoBack"/>
      <w:bookmarkEnd w:id="0"/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5E2EFF">
        <w:rPr>
          <w:rFonts w:ascii="Verdana" w:eastAsia="Times New Roman" w:hAnsi="Verdana" w:cs="Helvetica"/>
          <w:lang w:eastAsia="bg-BG"/>
        </w:rPr>
        <w:t xml:space="preserve">Определяне на номерата в бюлетината на местните </w:t>
      </w:r>
      <w:r w:rsidR="00DB3237">
        <w:rPr>
          <w:rFonts w:ascii="Verdana" w:eastAsia="Times New Roman" w:hAnsi="Verdana" w:cs="Helvetica"/>
          <w:lang w:eastAsia="bg-BG"/>
        </w:rPr>
        <w:t>коалиции</w:t>
      </w:r>
      <w:r w:rsidR="005E2EFF">
        <w:rPr>
          <w:rFonts w:ascii="Verdana" w:eastAsia="Times New Roman" w:hAnsi="Verdana" w:cs="Helvetica"/>
          <w:lang w:eastAsia="bg-BG"/>
        </w:rPr>
        <w:t xml:space="preserve"> и на независимите кандидати, издигнати от инициативни комитети</w:t>
      </w:r>
      <w:r w:rsidR="00DB3237">
        <w:rPr>
          <w:rFonts w:ascii="Verdana" w:eastAsia="Times New Roman" w:hAnsi="Verdana" w:cs="Helvetica"/>
          <w:lang w:eastAsia="bg-BG"/>
        </w:rPr>
        <w:t>,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5E2EFF"/>
    <w:rsid w:val="00607E71"/>
    <w:rsid w:val="0066674B"/>
    <w:rsid w:val="00676161"/>
    <w:rsid w:val="00693CD7"/>
    <w:rsid w:val="006A0E8F"/>
    <w:rsid w:val="0072616C"/>
    <w:rsid w:val="00813F6C"/>
    <w:rsid w:val="00882E71"/>
    <w:rsid w:val="00883D1C"/>
    <w:rsid w:val="008F54DA"/>
    <w:rsid w:val="009349E4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DE3226"/>
    <w:rsid w:val="00E71153"/>
    <w:rsid w:val="00E817AA"/>
    <w:rsid w:val="00E978EF"/>
    <w:rsid w:val="00F12F25"/>
    <w:rsid w:val="00F175DC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D6D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2019-09-25T13:51:00Z</dcterms:created>
  <dcterms:modified xsi:type="dcterms:W3CDTF">2019-09-25T13:54:00Z</dcterms:modified>
</cp:coreProperties>
</file>