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3B0029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3B6BBB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15</w:t>
      </w:r>
      <w:r>
        <w:rPr>
          <w:rFonts w:ascii="Verdana" w:hAnsi="Verdana"/>
          <w:sz w:val="20"/>
          <w:szCs w:val="20"/>
          <w:lang w:val="en-US"/>
        </w:rPr>
        <w:t>.0</w:t>
      </w:r>
      <w:r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9D252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9D2528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3B0029" w:rsidTr="00147763">
        <w:trPr>
          <w:trHeight w:val="1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3B0029">
            <w:pPr>
              <w:jc w:val="both"/>
              <w:rPr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  <w:r>
              <w:rPr>
                <w:lang w:eastAsia="bg-BG"/>
              </w:rPr>
              <w:t xml:space="preserve"> Регистрация на</w:t>
            </w:r>
            <w:r w:rsidR="00147763">
              <w:rPr>
                <w:lang w:eastAsia="bg-BG"/>
              </w:rPr>
              <w:t xml:space="preserve"> партии, коалиции и </w:t>
            </w:r>
            <w:r>
              <w:rPr>
                <w:lang w:eastAsia="bg-BG"/>
              </w:rPr>
              <w:t xml:space="preserve"> местна коалиция“.</w:t>
            </w: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29" w:rsidRDefault="00984713">
            <w:pPr>
              <w:spacing w:after="0" w:line="240" w:lineRule="auto"/>
              <w:jc w:val="center"/>
            </w:pPr>
            <w:r>
              <w:t>Г.Никодимова</w:t>
            </w:r>
          </w:p>
        </w:tc>
      </w:tr>
      <w:tr w:rsidR="003B0029" w:rsidTr="00147763">
        <w:trPr>
          <w:trHeight w:val="4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262A95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>Определяне на технически сътрудници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A80DA5" w:rsidP="00A80DA5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147763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63" w:rsidRDefault="00262A9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3" w:rsidRDefault="00262A95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3" w:rsidRDefault="0014776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B0029" w:rsidRDefault="003B0029" w:rsidP="003B0029"/>
    <w:p w:rsidR="00DD2ECD" w:rsidRDefault="00DD2ECD"/>
    <w:sectPr w:rsidR="00DD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147763"/>
    <w:rsid w:val="002079BC"/>
    <w:rsid w:val="00262A95"/>
    <w:rsid w:val="003B0029"/>
    <w:rsid w:val="003B6BBB"/>
    <w:rsid w:val="00791844"/>
    <w:rsid w:val="00984713"/>
    <w:rsid w:val="009D2528"/>
    <w:rsid w:val="00A80DA5"/>
    <w:rsid w:val="00C11EE4"/>
    <w:rsid w:val="00DD2ECD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1983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2023-09-16T06:26:00Z</dcterms:created>
  <dcterms:modified xsi:type="dcterms:W3CDTF">2023-10-20T05:53:00Z</dcterms:modified>
</cp:coreProperties>
</file>