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DE" w:rsidRDefault="004A76DE" w:rsidP="005018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A76DE" w:rsidRPr="00FB1AF3" w:rsidRDefault="004A76DE" w:rsidP="004A76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B1AF3"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Протокол № </w:t>
      </w:r>
      <w:r w:rsidR="00460B91">
        <w:rPr>
          <w:rFonts w:ascii="Times New Roman" w:hAnsi="Times New Roman" w:cs="Times New Roman"/>
        </w:rPr>
        <w:t>5</w:t>
      </w:r>
      <w:bookmarkStart w:id="0" w:name="_GoBack"/>
      <w:bookmarkEnd w:id="0"/>
      <w:r w:rsidR="00D02249">
        <w:rPr>
          <w:rFonts w:ascii="Times New Roman" w:hAnsi="Times New Roman" w:cs="Times New Roman"/>
        </w:rPr>
        <w:t>/1</w:t>
      </w:r>
      <w:r w:rsidR="006B557F">
        <w:rPr>
          <w:rFonts w:ascii="Times New Roman" w:hAnsi="Times New Roman" w:cs="Times New Roman"/>
        </w:rPr>
        <w:t>3</w:t>
      </w:r>
      <w:r w:rsidRPr="00FB1AF3">
        <w:rPr>
          <w:rFonts w:ascii="Times New Roman" w:hAnsi="Times New Roman" w:cs="Times New Roman"/>
        </w:rPr>
        <w:t>.09.2023 г./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  <w:b/>
        </w:rPr>
        <w:t>Днес,</w:t>
      </w:r>
      <w:r w:rsidR="00D02249">
        <w:rPr>
          <w:rFonts w:ascii="Times New Roman" w:hAnsi="Times New Roman" w:cs="Times New Roman"/>
        </w:rPr>
        <w:t xml:space="preserve"> 1</w:t>
      </w:r>
      <w:r w:rsidR="00583B61">
        <w:rPr>
          <w:rFonts w:ascii="Times New Roman" w:hAnsi="Times New Roman" w:cs="Times New Roman"/>
        </w:rPr>
        <w:t>3</w:t>
      </w:r>
      <w:r w:rsidRPr="00FB1AF3">
        <w:rPr>
          <w:rFonts w:ascii="Times New Roman" w:hAnsi="Times New Roman" w:cs="Times New Roman"/>
        </w:rPr>
        <w:t>.09.2023 г. ,   от 1</w:t>
      </w:r>
      <w:r w:rsidR="00D02249">
        <w:rPr>
          <w:rFonts w:ascii="Times New Roman" w:hAnsi="Times New Roman" w:cs="Times New Roman"/>
        </w:rPr>
        <w:t>7</w:t>
      </w:r>
      <w:r w:rsidRPr="00FB1AF3">
        <w:rPr>
          <w:rFonts w:ascii="Times New Roman" w:hAnsi="Times New Roman" w:cs="Times New Roman"/>
        </w:rPr>
        <w:t>.</w:t>
      </w:r>
      <w:r w:rsidR="00D02249">
        <w:rPr>
          <w:rFonts w:ascii="Times New Roman" w:hAnsi="Times New Roman" w:cs="Times New Roman"/>
        </w:rPr>
        <w:t>00</w:t>
      </w:r>
      <w:r w:rsidRPr="00FB1AF3">
        <w:rPr>
          <w:rFonts w:ascii="Times New Roman" w:hAnsi="Times New Roman" w:cs="Times New Roman"/>
        </w:rPr>
        <w:t xml:space="preserve"> часа се проведе заседание на ОИК - Перник.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Присъстват: Румяна Петрова, Ирен</w:t>
      </w:r>
      <w:r w:rsidR="00A11125">
        <w:rPr>
          <w:rFonts w:ascii="Times New Roman" w:hAnsi="Times New Roman" w:cs="Times New Roman"/>
        </w:rPr>
        <w:t xml:space="preserve">а </w:t>
      </w:r>
      <w:proofErr w:type="spellStart"/>
      <w:r w:rsidR="00A11125">
        <w:rPr>
          <w:rFonts w:ascii="Times New Roman" w:hAnsi="Times New Roman" w:cs="Times New Roman"/>
        </w:rPr>
        <w:t>Шаренкова</w:t>
      </w:r>
      <w:proofErr w:type="spellEnd"/>
      <w:r w:rsidR="00A11125">
        <w:rPr>
          <w:rFonts w:ascii="Times New Roman" w:hAnsi="Times New Roman" w:cs="Times New Roman"/>
        </w:rPr>
        <w:t xml:space="preserve">,  Донка </w:t>
      </w:r>
      <w:proofErr w:type="spellStart"/>
      <w:r w:rsidR="00A11125">
        <w:rPr>
          <w:rFonts w:ascii="Times New Roman" w:hAnsi="Times New Roman" w:cs="Times New Roman"/>
        </w:rPr>
        <w:t>Ваташка</w:t>
      </w:r>
      <w:proofErr w:type="spellEnd"/>
      <w:r w:rsidR="00A11125">
        <w:rPr>
          <w:rFonts w:ascii="Times New Roman" w:hAnsi="Times New Roman" w:cs="Times New Roman"/>
        </w:rPr>
        <w:t xml:space="preserve">, </w:t>
      </w:r>
      <w:r w:rsidR="00A11125">
        <w:rPr>
          <w:rFonts w:ascii="Times New Roman" w:eastAsia="Times New Roman" w:hAnsi="Times New Roman" w:cs="Times New Roman"/>
          <w:color w:val="333333"/>
          <w:lang w:eastAsia="bg-BG"/>
        </w:rPr>
        <w:t xml:space="preserve">Галина </w:t>
      </w:r>
      <w:proofErr w:type="spellStart"/>
      <w:r w:rsidR="00A11125">
        <w:rPr>
          <w:rFonts w:ascii="Times New Roman" w:eastAsia="Times New Roman" w:hAnsi="Times New Roman" w:cs="Times New Roman"/>
          <w:color w:val="333333"/>
          <w:lang w:eastAsia="bg-BG"/>
        </w:rPr>
        <w:t>Никодимова</w:t>
      </w:r>
      <w:proofErr w:type="spellEnd"/>
      <w:r w:rsidR="00A11125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 Мартин Цветанов Велков, Венета Кирилова Стоева,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A11125">
        <w:rPr>
          <w:rFonts w:ascii="Times New Roman" w:eastAsia="Times New Roman" w:hAnsi="Times New Roman" w:cs="Times New Roman"/>
          <w:color w:val="333333"/>
          <w:lang w:eastAsia="bg-BG"/>
        </w:rPr>
        <w:t>, Иво Михайлов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A11125" w:rsidRDefault="004A76DE" w:rsidP="00A11125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Отсъстват по </w:t>
      </w:r>
      <w:r w:rsidR="00D02249">
        <w:rPr>
          <w:rFonts w:ascii="Times New Roman" w:hAnsi="Times New Roman" w:cs="Times New Roman"/>
        </w:rPr>
        <w:t>уважителни причини:  Юлиана Ефремова</w:t>
      </w:r>
      <w:r w:rsidR="00A11125">
        <w:rPr>
          <w:rFonts w:ascii="Times New Roman" w:hAnsi="Times New Roman" w:cs="Times New Roman"/>
        </w:rPr>
        <w:t xml:space="preserve"> и </w:t>
      </w:r>
      <w:r w:rsidR="00A11125" w:rsidRPr="00A11125">
        <w:rPr>
          <w:rFonts w:ascii="Times New Roman" w:hAnsi="Times New Roman" w:cs="Times New Roman"/>
        </w:rPr>
        <w:t>Христина Никова Христова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Заседанието бе открито в </w:t>
      </w:r>
      <w:r w:rsidR="00D02249">
        <w:rPr>
          <w:rFonts w:ascii="Times New Roman" w:hAnsi="Times New Roman" w:cs="Times New Roman"/>
        </w:rPr>
        <w:t>17.00</w:t>
      </w:r>
      <w:r w:rsidRPr="00FB1AF3">
        <w:rPr>
          <w:rFonts w:ascii="Times New Roman" w:hAnsi="Times New Roman" w:cs="Times New Roman"/>
        </w:rPr>
        <w:t xml:space="preserve"> часа и председателствано от г-жа Румяна Петрова – председател на ОИК.</w:t>
      </w:r>
    </w:p>
    <w:p w:rsidR="00526799" w:rsidRDefault="004A76DE" w:rsidP="00526799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За </w:t>
      </w:r>
      <w:proofErr w:type="spellStart"/>
      <w:r w:rsidRPr="00FB1AF3">
        <w:rPr>
          <w:rFonts w:ascii="Times New Roman" w:hAnsi="Times New Roman" w:cs="Times New Roman"/>
        </w:rPr>
        <w:t>протоколчик</w:t>
      </w:r>
      <w:proofErr w:type="spellEnd"/>
      <w:r w:rsidR="00526799">
        <w:rPr>
          <w:rFonts w:ascii="Times New Roman" w:hAnsi="Times New Roman" w:cs="Times New Roman"/>
        </w:rPr>
        <w:t xml:space="preserve"> б</w:t>
      </w:r>
      <w:r w:rsidRPr="00FB1AF3">
        <w:rPr>
          <w:rFonts w:ascii="Times New Roman" w:hAnsi="Times New Roman" w:cs="Times New Roman"/>
        </w:rPr>
        <w:t xml:space="preserve">е </w:t>
      </w:r>
      <w:r w:rsidR="00526799">
        <w:rPr>
          <w:rFonts w:ascii="Times New Roman" w:hAnsi="Times New Roman" w:cs="Times New Roman"/>
        </w:rPr>
        <w:t xml:space="preserve"> предложена</w:t>
      </w:r>
      <w:r w:rsidR="005912B2">
        <w:rPr>
          <w:rFonts w:ascii="Times New Roman" w:hAnsi="Times New Roman" w:cs="Times New Roman"/>
        </w:rPr>
        <w:t xml:space="preserve"> </w:t>
      </w:r>
      <w:r w:rsidR="002A7C33">
        <w:rPr>
          <w:rFonts w:ascii="Times New Roman" w:hAnsi="Times New Roman" w:cs="Times New Roman"/>
        </w:rPr>
        <w:t xml:space="preserve">Ирена </w:t>
      </w:r>
      <w:proofErr w:type="spellStart"/>
      <w:r w:rsidR="002A7C33">
        <w:rPr>
          <w:rFonts w:ascii="Times New Roman" w:hAnsi="Times New Roman" w:cs="Times New Roman"/>
        </w:rPr>
        <w:t>Шаренкова</w:t>
      </w:r>
      <w:proofErr w:type="spellEnd"/>
      <w:r w:rsidR="005912B2">
        <w:rPr>
          <w:rFonts w:ascii="Times New Roman" w:hAnsi="Times New Roman" w:cs="Times New Roman"/>
        </w:rPr>
        <w:t>.</w:t>
      </w:r>
      <w:r w:rsidR="00526799">
        <w:rPr>
          <w:rFonts w:ascii="Times New Roman" w:hAnsi="Times New Roman" w:cs="Times New Roman"/>
        </w:rPr>
        <w:t xml:space="preserve">  </w:t>
      </w:r>
    </w:p>
    <w:p w:rsidR="00526799" w:rsidRDefault="00526799" w:rsidP="005267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проведено гласуване </w:t>
      </w:r>
    </w:p>
    <w:p w:rsidR="00213F0A" w:rsidRPr="00FB1AF3" w:rsidRDefault="00526799" w:rsidP="00213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B1A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83B61">
        <w:rPr>
          <w:rFonts w:ascii="Times New Roman" w:hAnsi="Times New Roman" w:cs="Times New Roman"/>
        </w:rPr>
        <w:t xml:space="preserve">За”- </w:t>
      </w:r>
      <w:r w:rsidR="00A11125">
        <w:rPr>
          <w:rFonts w:ascii="Times New Roman" w:hAnsi="Times New Roman" w:cs="Times New Roman"/>
        </w:rPr>
        <w:t xml:space="preserve">9 </w:t>
      </w:r>
      <w:r w:rsidR="00213F0A" w:rsidRPr="00FB1AF3">
        <w:rPr>
          <w:rFonts w:ascii="Times New Roman" w:hAnsi="Times New Roman" w:cs="Times New Roman"/>
        </w:rPr>
        <w:t xml:space="preserve"> членове / Румяна Петрова, Ирена </w:t>
      </w:r>
      <w:proofErr w:type="spellStart"/>
      <w:r w:rsidR="00213F0A" w:rsidRPr="00FB1AF3">
        <w:rPr>
          <w:rFonts w:ascii="Times New Roman" w:hAnsi="Times New Roman" w:cs="Times New Roman"/>
        </w:rPr>
        <w:t>Шаренкова</w:t>
      </w:r>
      <w:proofErr w:type="spellEnd"/>
      <w:r w:rsidR="00213F0A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213F0A" w:rsidRPr="00FB1AF3">
        <w:rPr>
          <w:rFonts w:ascii="Times New Roman" w:hAnsi="Times New Roman" w:cs="Times New Roman"/>
        </w:rPr>
        <w:t>Ваташка</w:t>
      </w:r>
      <w:proofErr w:type="spellEnd"/>
      <w:r w:rsidR="00213F0A" w:rsidRPr="00FB1AF3">
        <w:rPr>
          <w:rFonts w:ascii="Times New Roman" w:hAnsi="Times New Roman" w:cs="Times New Roman"/>
        </w:rPr>
        <w:t xml:space="preserve">, </w:t>
      </w:r>
      <w:r w:rsidR="00583B61">
        <w:rPr>
          <w:rFonts w:ascii="Times New Roman" w:hAnsi="Times New Roman" w:cs="Times New Roman"/>
        </w:rPr>
        <w:t xml:space="preserve">Галина </w:t>
      </w:r>
      <w:proofErr w:type="spellStart"/>
      <w:r w:rsidR="00583B61">
        <w:rPr>
          <w:rFonts w:ascii="Times New Roman" w:hAnsi="Times New Roman" w:cs="Times New Roman"/>
        </w:rPr>
        <w:t>Никодимова</w:t>
      </w:r>
      <w:proofErr w:type="spellEnd"/>
      <w:r w:rsidR="00213F0A" w:rsidRPr="00FB1AF3">
        <w:rPr>
          <w:rFonts w:ascii="Times New Roman" w:hAnsi="Times New Roman" w:cs="Times New Roman"/>
        </w:rPr>
        <w:t xml:space="preserve">  </w:t>
      </w:r>
      <w:r w:rsidR="00A11125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</w:t>
      </w:r>
      <w:proofErr w:type="spellStart"/>
      <w:r w:rsidR="00A11125">
        <w:rPr>
          <w:rFonts w:ascii="Times New Roman" w:eastAsia="Times New Roman" w:hAnsi="Times New Roman" w:cs="Times New Roman"/>
          <w:color w:val="333333"/>
          <w:lang w:eastAsia="bg-BG"/>
        </w:rPr>
        <w:t>Велков</w:t>
      </w:r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>,Магдалена</w:t>
      </w:r>
      <w:proofErr w:type="spellEnd"/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 Владимирова Сергиева, Лилия Георгиева </w:t>
      </w:r>
      <w:proofErr w:type="spellStart"/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583B61">
        <w:rPr>
          <w:rFonts w:ascii="Times New Roman" w:eastAsia="Times New Roman" w:hAnsi="Times New Roman" w:cs="Times New Roman"/>
          <w:color w:val="333333"/>
          <w:lang w:eastAsia="bg-BG"/>
        </w:rPr>
        <w:t>, Венета Стоева</w:t>
      </w:r>
      <w:r w:rsidR="00213F0A" w:rsidRPr="00FB1AF3">
        <w:rPr>
          <w:rFonts w:ascii="Times New Roman" w:hAnsi="Times New Roman" w:cs="Times New Roman"/>
        </w:rPr>
        <w:t>/</w:t>
      </w:r>
    </w:p>
    <w:p w:rsidR="00213F0A" w:rsidRDefault="00213F0A" w:rsidP="00213F0A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</w:p>
    <w:p w:rsidR="00583B61" w:rsidRPr="00FB1AF3" w:rsidRDefault="00583B61" w:rsidP="00213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Заседанието протече при следния дневен ред:</w:t>
      </w:r>
    </w:p>
    <w:p w:rsidR="00583B61" w:rsidRPr="00A11125" w:rsidRDefault="00583B61" w:rsidP="00583B6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1"/>
          <w:szCs w:val="21"/>
          <w:lang w:eastAsia="bg-BG"/>
        </w:rPr>
      </w:pPr>
      <w:r w:rsidRPr="00A11125">
        <w:rPr>
          <w:rFonts w:ascii="Times New Roman" w:hAnsi="Times New Roman" w:cs="Times New Roman"/>
          <w:sz w:val="21"/>
          <w:szCs w:val="21"/>
          <w:lang w:eastAsia="bg-BG"/>
        </w:rPr>
        <w:t>1.   Формиране и утвърждаване на единната номерация на избирателните секции в община Перник за произвеждане изборите за общински съветници и за кметове на 29 октомври 2023 г.</w:t>
      </w:r>
    </w:p>
    <w:p w:rsidR="00583B61" w:rsidRPr="00A11125" w:rsidRDefault="00583B61" w:rsidP="00583B6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1"/>
          <w:szCs w:val="21"/>
          <w:lang w:eastAsia="bg-BG"/>
        </w:rPr>
      </w:pPr>
      <w:r w:rsidRPr="00A11125">
        <w:rPr>
          <w:rFonts w:ascii="Times New Roman" w:hAnsi="Times New Roman" w:cs="Times New Roman"/>
          <w:sz w:val="21"/>
          <w:szCs w:val="21"/>
          <w:lang w:eastAsia="bg-BG"/>
        </w:rPr>
        <w:t xml:space="preserve">2. Определяне броя, функциите и персоналния състав на специалистите за подпомагане работата на ОИК Перник при произвеждане на избори за общински съветници и кметове на 29.10.2023г. в Община Перник </w:t>
      </w:r>
    </w:p>
    <w:p w:rsidR="00A11125" w:rsidRPr="00A11125" w:rsidRDefault="00A11125" w:rsidP="00583B6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1"/>
          <w:szCs w:val="21"/>
          <w:lang w:eastAsia="bg-BG"/>
        </w:rPr>
      </w:pPr>
      <w:r w:rsidRPr="00A11125">
        <w:rPr>
          <w:rFonts w:ascii="Times New Roman" w:hAnsi="Times New Roman" w:cs="Times New Roman"/>
          <w:sz w:val="21"/>
          <w:szCs w:val="21"/>
          <w:lang w:eastAsia="bg-BG"/>
        </w:rPr>
        <w:t>3. Определяне на специалистите, които ще подпомагат работата на ОИК</w:t>
      </w:r>
    </w:p>
    <w:p w:rsidR="00812D0B" w:rsidRPr="00A11125" w:rsidRDefault="00A11125" w:rsidP="00583B61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A11125">
        <w:rPr>
          <w:rFonts w:ascii="Helvetica" w:hAnsi="Helvetica" w:cs="Helvetica"/>
          <w:sz w:val="21"/>
          <w:szCs w:val="21"/>
          <w:lang w:eastAsia="bg-BG"/>
        </w:rPr>
        <w:t>4</w:t>
      </w:r>
      <w:r w:rsidR="00812D0B" w:rsidRPr="00A11125">
        <w:rPr>
          <w:rFonts w:ascii="Helvetica" w:hAnsi="Helvetica" w:cs="Helvetica"/>
          <w:sz w:val="21"/>
          <w:szCs w:val="21"/>
          <w:lang w:eastAsia="bg-BG"/>
        </w:rPr>
        <w:t>. Разни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Гласуване за предложения дневен ред:</w:t>
      </w:r>
    </w:p>
    <w:p w:rsidR="004A76DE" w:rsidRPr="00FB1AF3" w:rsidRDefault="00A11125" w:rsidP="004A76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„За” 9 </w:t>
      </w:r>
      <w:r w:rsidR="004A76DE" w:rsidRPr="00FB1AF3">
        <w:rPr>
          <w:rFonts w:ascii="Times New Roman" w:hAnsi="Times New Roman" w:cs="Times New Roman"/>
        </w:rPr>
        <w:t xml:space="preserve">членове / Румяна Петрова, Ирена </w:t>
      </w:r>
      <w:proofErr w:type="spellStart"/>
      <w:r w:rsidR="004A76DE" w:rsidRPr="00FB1AF3">
        <w:rPr>
          <w:rFonts w:ascii="Times New Roman" w:hAnsi="Times New Roman" w:cs="Times New Roman"/>
        </w:rPr>
        <w:t>Шаренкова</w:t>
      </w:r>
      <w:proofErr w:type="spellEnd"/>
      <w:r w:rsidR="004A76DE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4A76DE" w:rsidRPr="00FB1AF3">
        <w:rPr>
          <w:rFonts w:ascii="Times New Roman" w:hAnsi="Times New Roman" w:cs="Times New Roman"/>
        </w:rPr>
        <w:t>Ваташка</w:t>
      </w:r>
      <w:proofErr w:type="spellEnd"/>
      <w:r w:rsidR="004A76DE" w:rsidRPr="00FB1AF3">
        <w:rPr>
          <w:rFonts w:ascii="Times New Roman" w:hAnsi="Times New Roman" w:cs="Times New Roman"/>
        </w:rPr>
        <w:t xml:space="preserve">, </w:t>
      </w:r>
      <w:r w:rsidR="00583B61">
        <w:rPr>
          <w:rFonts w:ascii="Times New Roman" w:hAnsi="Times New Roman" w:cs="Times New Roman"/>
        </w:rPr>
        <w:t xml:space="preserve">Галина </w:t>
      </w:r>
      <w:proofErr w:type="spellStart"/>
      <w:r w:rsidR="00583B61">
        <w:rPr>
          <w:rFonts w:ascii="Times New Roman" w:hAnsi="Times New Roman" w:cs="Times New Roman"/>
        </w:rPr>
        <w:t>Никодимова</w:t>
      </w:r>
      <w:proofErr w:type="spellEnd"/>
      <w:r w:rsidR="004A76DE" w:rsidRPr="00FB1AF3">
        <w:rPr>
          <w:rFonts w:ascii="Times New Roman" w:hAnsi="Times New Roman" w:cs="Times New Roman"/>
        </w:rPr>
        <w:t xml:space="preserve"> </w:t>
      </w:r>
      <w:r w:rsidR="004A76DE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="004A76DE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2A7C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583B61">
        <w:rPr>
          <w:rFonts w:ascii="Times New Roman" w:eastAsia="Times New Roman" w:hAnsi="Times New Roman" w:cs="Times New Roman"/>
          <w:color w:val="333333"/>
          <w:lang w:eastAsia="bg-BG"/>
        </w:rPr>
        <w:t>, Венета Стоева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Иво Михайлов</w:t>
      </w:r>
      <w:r w:rsidR="004A76DE" w:rsidRPr="00FB1AF3">
        <w:rPr>
          <w:rFonts w:ascii="Times New Roman" w:hAnsi="Times New Roman" w:cs="Times New Roman"/>
        </w:rPr>
        <w:t>/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Default="004A76DE" w:rsidP="004A76D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По т.1 – Докладва Румяна Петрова .Бе предложен следния пр</w:t>
      </w:r>
      <w:r>
        <w:rPr>
          <w:rFonts w:ascii="Times New Roman" w:hAnsi="Times New Roman" w:cs="Times New Roman"/>
        </w:rPr>
        <w:t>о</w:t>
      </w:r>
      <w:r w:rsidRPr="00FB1AF3">
        <w:rPr>
          <w:rFonts w:ascii="Times New Roman" w:hAnsi="Times New Roman" w:cs="Times New Roman"/>
        </w:rPr>
        <w:t>ект за решение</w:t>
      </w:r>
      <w:r>
        <w:rPr>
          <w:rFonts w:ascii="Times New Roman" w:hAnsi="Times New Roman" w:cs="Times New Roman"/>
        </w:rPr>
        <w:t xml:space="preserve"> №</w:t>
      </w:r>
      <w:r w:rsidR="00583B61">
        <w:rPr>
          <w:rFonts w:ascii="Times New Roman" w:hAnsi="Times New Roman" w:cs="Times New Roman"/>
        </w:rPr>
        <w:t xml:space="preserve">11 </w:t>
      </w:r>
      <w:r w:rsidRPr="00FB1AF3">
        <w:rPr>
          <w:rFonts w:ascii="Times New Roman" w:hAnsi="Times New Roman" w:cs="Times New Roman"/>
        </w:rPr>
        <w:t>на ОИК</w:t>
      </w:r>
    </w:p>
    <w:p w:rsidR="00583B61" w:rsidRPr="00006F37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формирането и утвърждаването на единната номерация на избирателните секции в община Перник за произвеждане 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ски съветници и за кметове на 29 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583B61" w:rsidRPr="00006F37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 чл. 87, ал.1, т.1 и чл.8, ал.8 от Изборния кодекс и Решение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1969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08.08.2023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  на ЦИК, Общинска избирателна комисия - Перник</w:t>
      </w:r>
    </w:p>
    <w:p w:rsidR="00583B61" w:rsidRDefault="00583B61" w:rsidP="00583B6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06F37">
        <w:rPr>
          <w:rFonts w:ascii="Helvetica" w:hAnsi="Helvetica" w:cs="Helvetica"/>
          <w:b/>
          <w:bCs/>
          <w:color w:val="333333"/>
          <w:sz w:val="21"/>
          <w:szCs w:val="21"/>
        </w:rPr>
        <w:t>Р Е Ш И:</w:t>
      </w:r>
      <w:r w:rsidRPr="00BD6C20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 Единният номер на всяка избирателна секция се състои от девет цифри, групирани във вида:</w:t>
      </w:r>
    </w:p>
    <w:p w:rsidR="00583B61" w:rsidRDefault="00583B61" w:rsidP="00583B6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АА ВВ СС ХХХ</w:t>
      </w:r>
    </w:p>
    <w:p w:rsidR="00583B61" w:rsidRDefault="00583B61" w:rsidP="00583B6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където:</w:t>
      </w:r>
    </w:p>
    <w:p w:rsidR="00583B61" w:rsidRDefault="00583B61" w:rsidP="00583B6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АА е номерът на областта, както следва:</w:t>
      </w:r>
    </w:p>
    <w:p w:rsidR="00583B61" w:rsidRPr="00006F37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1.Единният номер на всяка избирателна секция се състои от девет цифри, групирани във вида: АА ВВ СС ХХХ, където:</w:t>
      </w:r>
    </w:p>
    <w:p w:rsidR="00583B61" w:rsidRPr="00006F37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АА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е номер 14 на област Перник</w:t>
      </w:r>
    </w:p>
    <w:p w:rsidR="00583B61" w:rsidRPr="00006F37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ВВ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е номер 32 на община Перник в съответната област съгласно Единния класификатор на административно-териториалните и териториалните единици (ЕКАТТЕ).</w:t>
      </w:r>
    </w:p>
    <w:p w:rsidR="00583B61" w:rsidRPr="00006F37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СС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е 00 - поради липса на райониране в общината;</w:t>
      </w:r>
    </w:p>
    <w:p w:rsidR="00583B61" w:rsidRPr="00006F37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ХХХ 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номерът на секцията в  община Перник.</w:t>
      </w:r>
    </w:p>
    <w:p w:rsidR="00583B61" w:rsidRPr="00006F37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2.ОИК формира Единната номерация на Секционните избирателни комисии за  община Перник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както следва: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3276"/>
        <w:gridCol w:w="5516"/>
      </w:tblGrid>
      <w:tr w:rsidR="00583B61" w:rsidRPr="00006F37" w:rsidTr="00583B61">
        <w:trPr>
          <w:tblHeader/>
        </w:trPr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 СИК/ПСИК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Перник/Изток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/Изток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с.Г.Бучино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с.Драгичево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с.Драгичево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с.Драгичево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/Църква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/Църква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/Църква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/Църква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/Църква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/Църква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/Църква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46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с.Студена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с.Студена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с.Кралев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дол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с.Рударци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с.Кладница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с.Боснек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/Чуйпетлово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/ПСИК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Калкас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74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102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/Бела вода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/Бела вода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с.Люлин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с.Дивотино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с.Дивотино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с.Мещица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с.Витановци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с.Расник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с.Вискяр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с.Радуй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гр.Батановци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гр.Батановци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143200127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128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гр.Батановци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143200128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129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с.Черна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гора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143200129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130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с.Богданов</w:t>
            </w:r>
            <w:proofErr w:type="spellEnd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дол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143200130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131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с.Ярджиловци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143200131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132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с.Ярджиловци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143200132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133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с.Зидарци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143200133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134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с.Лесковец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/Планиница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143200134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135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Селищен дол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143200135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136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Рударци</w:t>
            </w:r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06F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143200136</w:t>
            </w:r>
          </w:p>
        </w:tc>
      </w:tr>
      <w:tr w:rsidR="00583B61" w:rsidRPr="00006F37" w:rsidTr="00583B61"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137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ПСИК-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гр.Перник</w:t>
            </w:r>
            <w:proofErr w:type="spellEnd"/>
          </w:p>
        </w:tc>
        <w:tc>
          <w:tcPr>
            <w:tcW w:w="5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83B61" w:rsidRPr="00006F37" w:rsidRDefault="00583B61" w:rsidP="00583B6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143200137</w:t>
            </w:r>
          </w:p>
        </w:tc>
      </w:tr>
    </w:tbl>
    <w:p w:rsidR="00583B61" w:rsidRDefault="00583B61" w:rsidP="00583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06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</w:t>
      </w:r>
    </w:p>
    <w:p w:rsidR="00812D0B" w:rsidRPr="00FB1AF3" w:rsidRDefault="00812D0B" w:rsidP="00812D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Решението се приема  </w:t>
      </w:r>
      <w:r w:rsidRPr="00FB1AF3">
        <w:rPr>
          <w:rFonts w:ascii="Times New Roman" w:hAnsi="Times New Roman" w:cs="Times New Roman"/>
        </w:rPr>
        <w:t>За”</w:t>
      </w:r>
      <w:r w:rsidR="00A11125">
        <w:rPr>
          <w:rFonts w:ascii="Times New Roman" w:hAnsi="Times New Roman" w:cs="Times New Roman"/>
        </w:rPr>
        <w:t xml:space="preserve"> 9</w:t>
      </w:r>
      <w:r w:rsidRPr="00FB1AF3">
        <w:rPr>
          <w:rFonts w:ascii="Times New Roman" w:hAnsi="Times New Roman" w:cs="Times New Roman"/>
        </w:rPr>
        <w:t xml:space="preserve">- членове /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 xml:space="preserve">, </w:t>
      </w:r>
      <w:r w:rsidR="00583B61">
        <w:rPr>
          <w:rFonts w:ascii="Times New Roman" w:hAnsi="Times New Roman" w:cs="Times New Roman"/>
        </w:rPr>
        <w:t xml:space="preserve">Галина </w:t>
      </w:r>
      <w:proofErr w:type="spellStart"/>
      <w:r w:rsidR="00583B61">
        <w:rPr>
          <w:rFonts w:ascii="Times New Roman" w:hAnsi="Times New Roman" w:cs="Times New Roman"/>
        </w:rPr>
        <w:t>Никодимова</w:t>
      </w:r>
      <w:proofErr w:type="spellEnd"/>
      <w:r w:rsidRPr="00FB1AF3">
        <w:rPr>
          <w:rFonts w:ascii="Times New Roman" w:hAnsi="Times New Roman" w:cs="Times New Roman"/>
        </w:rPr>
        <w:t xml:space="preserve">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583B61">
        <w:rPr>
          <w:rFonts w:ascii="Times New Roman" w:eastAsia="Times New Roman" w:hAnsi="Times New Roman" w:cs="Times New Roman"/>
          <w:color w:val="333333"/>
          <w:lang w:eastAsia="bg-BG"/>
        </w:rPr>
        <w:t>, Венета Стоева</w:t>
      </w:r>
      <w:r w:rsidR="00A11125">
        <w:rPr>
          <w:rFonts w:ascii="Times New Roman" w:eastAsia="Times New Roman" w:hAnsi="Times New Roman" w:cs="Times New Roman"/>
          <w:color w:val="333333"/>
          <w:lang w:eastAsia="bg-BG"/>
        </w:rPr>
        <w:t>, Иво Михайлов</w:t>
      </w:r>
      <w:r w:rsidRPr="00FB1AF3">
        <w:rPr>
          <w:rFonts w:ascii="Times New Roman" w:hAnsi="Times New Roman" w:cs="Times New Roman"/>
        </w:rPr>
        <w:t>/</w:t>
      </w:r>
    </w:p>
    <w:p w:rsidR="00812D0B" w:rsidRDefault="00812D0B" w:rsidP="00812D0B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  <w:r>
        <w:rPr>
          <w:rFonts w:ascii="Times New Roman" w:hAnsi="Times New Roman" w:cs="Times New Roman"/>
        </w:rPr>
        <w:t>.</w:t>
      </w:r>
    </w:p>
    <w:p w:rsidR="00BC394E" w:rsidRPr="00BC394E" w:rsidRDefault="00583B61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т.2 от дневния ред </w:t>
      </w:r>
      <w:r w:rsidR="00944A32">
        <w:rPr>
          <w:rFonts w:ascii="Times New Roman" w:hAnsi="Times New Roman" w:cs="Times New Roman"/>
        </w:rPr>
        <w:t>Румяна Петрова</w:t>
      </w:r>
      <w:r w:rsidR="000311EA" w:rsidRPr="00FB1AF3">
        <w:rPr>
          <w:rFonts w:ascii="Times New Roman" w:hAnsi="Times New Roman" w:cs="Times New Roman"/>
        </w:rPr>
        <w:t xml:space="preserve"> предлож</w:t>
      </w:r>
      <w:r w:rsidR="00944A32">
        <w:rPr>
          <w:rFonts w:ascii="Times New Roman" w:hAnsi="Times New Roman" w:cs="Times New Roman"/>
        </w:rPr>
        <w:t>и</w:t>
      </w:r>
      <w:r w:rsidR="000311EA" w:rsidRPr="00FB1AF3">
        <w:rPr>
          <w:rFonts w:ascii="Times New Roman" w:hAnsi="Times New Roman" w:cs="Times New Roman"/>
        </w:rPr>
        <w:t xml:space="preserve"> следния пр</w:t>
      </w:r>
      <w:r w:rsidR="000311EA">
        <w:rPr>
          <w:rFonts w:ascii="Times New Roman" w:hAnsi="Times New Roman" w:cs="Times New Roman"/>
        </w:rPr>
        <w:t>о</w:t>
      </w:r>
      <w:r w:rsidR="000311EA" w:rsidRPr="00FB1AF3">
        <w:rPr>
          <w:rFonts w:ascii="Times New Roman" w:hAnsi="Times New Roman" w:cs="Times New Roman"/>
        </w:rPr>
        <w:t>ект за решение</w:t>
      </w:r>
      <w:r w:rsidR="000311EA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12</w:t>
      </w:r>
      <w:r w:rsidR="000311EA" w:rsidRPr="00FB1AF3">
        <w:rPr>
          <w:rFonts w:ascii="Times New Roman" w:hAnsi="Times New Roman" w:cs="Times New Roman"/>
        </w:rPr>
        <w:t xml:space="preserve"> на ОИК</w:t>
      </w:r>
      <w:r w:rsidR="00944A32">
        <w:rPr>
          <w:rFonts w:ascii="Times New Roman" w:hAnsi="Times New Roman" w:cs="Times New Roman"/>
        </w:rPr>
        <w:t xml:space="preserve"> </w:t>
      </w:r>
      <w:r w:rsidR="00BC394E">
        <w:rPr>
          <w:rFonts w:ascii="Times New Roman" w:hAnsi="Times New Roman" w:cs="Times New Roman"/>
        </w:rPr>
        <w:t xml:space="preserve">относно </w:t>
      </w:r>
      <w:r w:rsidR="00BC394E" w:rsidRPr="00BC394E">
        <w:rPr>
          <w:rFonts w:ascii="Times New Roman" w:hAnsi="Times New Roman" w:cs="Times New Roman"/>
        </w:rPr>
        <w:t>квотно разпределение за състава и ръководството на СИК на територията на Община Перник</w:t>
      </w:r>
    </w:p>
    <w:p w:rsidR="00BC394E" w:rsidRPr="00BC394E" w:rsidRDefault="00BC394E" w:rsidP="00A96255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На основание чл. 87, ал. 1, т. 5 от Изборния кодекс , Решение №2378-МИ от 12.09.2023 г. на ЦИК и Заповед № 1460 от 21.08.20223 г. на кмета на Община Перник, Общинска избирател</w:t>
      </w:r>
      <w:r w:rsidR="00A96255">
        <w:rPr>
          <w:rFonts w:ascii="Times New Roman" w:hAnsi="Times New Roman" w:cs="Times New Roman"/>
        </w:rPr>
        <w:t xml:space="preserve">на комисия – Перник                </w:t>
      </w:r>
      <w:r w:rsidRPr="00BC394E">
        <w:rPr>
          <w:rFonts w:ascii="Times New Roman" w:hAnsi="Times New Roman" w:cs="Times New Roman"/>
        </w:rPr>
        <w:t>Р Е Ш И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1.</w:t>
      </w:r>
      <w:r w:rsidRPr="00BC394E">
        <w:rPr>
          <w:rFonts w:ascii="Times New Roman" w:hAnsi="Times New Roman" w:cs="Times New Roman"/>
        </w:rPr>
        <w:tab/>
        <w:t>Секционните избирателни комисии се състоят от председател, заместник-председател, секретар и членове. Броят на членовете на СИК, в това число председател, заместник-председател и секретар, е: 7 членове - за секции с до 500 избиратели ; 9 членове - за секции с над 500 избиратели и 7 членове за подвижната СИК и СИК в болничните заведения.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2.</w:t>
      </w:r>
      <w:r w:rsidRPr="00BC394E">
        <w:rPr>
          <w:rFonts w:ascii="Times New Roman" w:hAnsi="Times New Roman" w:cs="Times New Roman"/>
        </w:rPr>
        <w:tab/>
        <w:t>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3.</w:t>
      </w:r>
      <w:r w:rsidRPr="00BC394E">
        <w:rPr>
          <w:rFonts w:ascii="Times New Roman" w:hAnsi="Times New Roman" w:cs="Times New Roman"/>
        </w:rPr>
        <w:tab/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4.</w:t>
      </w:r>
      <w:r w:rsidRPr="00BC394E">
        <w:rPr>
          <w:rFonts w:ascii="Times New Roman" w:hAnsi="Times New Roman" w:cs="Times New Roman"/>
        </w:rPr>
        <w:tab/>
        <w:t xml:space="preserve">Съгласно Заповед № 1460от 21.08.2023 г. на кмета на Община Перник са образувани 137 бр. СИК, от които с под 500 избиратели са 40 бр./№№ 2,5,6,7,14,16,21,29,30,35,37,38,47,48,49,51,52,53,67,69,75,79,89,100,102,103,113,116,122,123,124,125,129,130,131,132,133,134,135,137 =40 </w:t>
      </w:r>
      <w:proofErr w:type="spellStart"/>
      <w:r w:rsidRPr="00BC394E">
        <w:rPr>
          <w:rFonts w:ascii="Times New Roman" w:hAnsi="Times New Roman" w:cs="Times New Roman"/>
        </w:rPr>
        <w:t>бр.Разпределението</w:t>
      </w:r>
      <w:proofErr w:type="spellEnd"/>
      <w:r w:rsidRPr="00BC394E">
        <w:rPr>
          <w:rFonts w:ascii="Times New Roman" w:hAnsi="Times New Roman" w:cs="Times New Roman"/>
        </w:rPr>
        <w:t xml:space="preserve"> за състава и ръководството на СИК на територията на Община Перник е както следва :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 xml:space="preserve">За 137 </w:t>
      </w:r>
      <w:proofErr w:type="spellStart"/>
      <w:r w:rsidRPr="00BC394E">
        <w:rPr>
          <w:rFonts w:ascii="Times New Roman" w:hAnsi="Times New Roman" w:cs="Times New Roman"/>
        </w:rPr>
        <w:t>бр.СИК</w:t>
      </w:r>
      <w:proofErr w:type="spellEnd"/>
      <w:r w:rsidRPr="00BC394E">
        <w:rPr>
          <w:rFonts w:ascii="Times New Roman" w:hAnsi="Times New Roman" w:cs="Times New Roman"/>
        </w:rPr>
        <w:t xml:space="preserve">  вкл. 2 ПСИК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97х9=873 +40х7=280    общо 1153 членове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lastRenderedPageBreak/>
        <w:t>Легенда за таблиците :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ГЕРБ-СДС : Герб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ПРОДЪЛЖАВАМЕ ПРОМЯНАТА- ДЕМОКРАТИЧНА БЪЛГАРИЯ-ОБЕДИНЕНИЕ : ПП-ДБ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ВЪЗРАЖДАНЕ = В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ДПС :   ДПС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 xml:space="preserve">БСП ЗА БЪЛГАРИЯ : БСП    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 xml:space="preserve">ИМА ТАКЪВ НАРОД = ИТН                           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Партии, коалиции</w:t>
      </w:r>
      <w:r w:rsidRPr="00BC394E">
        <w:rPr>
          <w:rFonts w:ascii="Times New Roman" w:hAnsi="Times New Roman" w:cs="Times New Roman"/>
        </w:rPr>
        <w:tab/>
      </w:r>
      <w:proofErr w:type="spellStart"/>
      <w:r w:rsidRPr="00BC394E">
        <w:rPr>
          <w:rFonts w:ascii="Times New Roman" w:hAnsi="Times New Roman" w:cs="Times New Roman"/>
        </w:rPr>
        <w:t>П.групи</w:t>
      </w:r>
      <w:proofErr w:type="spellEnd"/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НС</w:t>
      </w:r>
      <w:r w:rsidRPr="00BC394E">
        <w:rPr>
          <w:rFonts w:ascii="Times New Roman" w:hAnsi="Times New Roman" w:cs="Times New Roman"/>
        </w:rPr>
        <w:tab/>
        <w:t>Общ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състав</w:t>
      </w:r>
      <w:r w:rsidRPr="00BC394E">
        <w:rPr>
          <w:rFonts w:ascii="Times New Roman" w:hAnsi="Times New Roman" w:cs="Times New Roman"/>
        </w:rPr>
        <w:tab/>
        <w:t>В т.ч. ръководства</w:t>
      </w:r>
      <w:r w:rsidRPr="00BC394E">
        <w:rPr>
          <w:rFonts w:ascii="Times New Roman" w:hAnsi="Times New Roman" w:cs="Times New Roman"/>
        </w:rPr>
        <w:tab/>
        <w:t>В т.ч.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членове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ab/>
      </w:r>
      <w:r w:rsidRPr="00BC394E">
        <w:rPr>
          <w:rFonts w:ascii="Times New Roman" w:hAnsi="Times New Roman" w:cs="Times New Roman"/>
        </w:rPr>
        <w:tab/>
      </w:r>
      <w:r w:rsidRPr="00BC394E">
        <w:rPr>
          <w:rFonts w:ascii="Times New Roman" w:hAnsi="Times New Roman" w:cs="Times New Roman"/>
        </w:rPr>
        <w:tab/>
      </w:r>
      <w:proofErr w:type="spellStart"/>
      <w:r w:rsidRPr="00BC394E">
        <w:rPr>
          <w:rFonts w:ascii="Times New Roman" w:hAnsi="Times New Roman" w:cs="Times New Roman"/>
        </w:rPr>
        <w:t>Предс</w:t>
      </w:r>
      <w:proofErr w:type="spellEnd"/>
      <w:r w:rsidRPr="00BC394E">
        <w:rPr>
          <w:rFonts w:ascii="Times New Roman" w:hAnsi="Times New Roman" w:cs="Times New Roman"/>
        </w:rPr>
        <w:t>.</w:t>
      </w:r>
      <w:r w:rsidRPr="00BC394E">
        <w:rPr>
          <w:rFonts w:ascii="Times New Roman" w:hAnsi="Times New Roman" w:cs="Times New Roman"/>
        </w:rPr>
        <w:tab/>
      </w:r>
      <w:proofErr w:type="spellStart"/>
      <w:r w:rsidRPr="00BC394E">
        <w:rPr>
          <w:rFonts w:ascii="Times New Roman" w:hAnsi="Times New Roman" w:cs="Times New Roman"/>
        </w:rPr>
        <w:t>Зам.предс</w:t>
      </w:r>
      <w:proofErr w:type="spellEnd"/>
      <w:r w:rsidRPr="00BC394E">
        <w:rPr>
          <w:rFonts w:ascii="Times New Roman" w:hAnsi="Times New Roman" w:cs="Times New Roman"/>
        </w:rPr>
        <w:t>.</w:t>
      </w:r>
      <w:r w:rsidRPr="00BC394E">
        <w:rPr>
          <w:rFonts w:ascii="Times New Roman" w:hAnsi="Times New Roman" w:cs="Times New Roman"/>
        </w:rPr>
        <w:tab/>
        <w:t>Секретар</w:t>
      </w:r>
      <w:r w:rsidRPr="00BC394E">
        <w:rPr>
          <w:rFonts w:ascii="Times New Roman" w:hAnsi="Times New Roman" w:cs="Times New Roman"/>
        </w:rPr>
        <w:tab/>
        <w:t>общо</w:t>
      </w:r>
      <w:r w:rsidRPr="00BC394E">
        <w:rPr>
          <w:rFonts w:ascii="Times New Roman" w:hAnsi="Times New Roman" w:cs="Times New Roman"/>
        </w:rPr>
        <w:tab/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Герб</w:t>
      </w:r>
      <w:r w:rsidRPr="00BC394E">
        <w:rPr>
          <w:rFonts w:ascii="Times New Roman" w:hAnsi="Times New Roman" w:cs="Times New Roman"/>
        </w:rPr>
        <w:tab/>
        <w:t>69</w:t>
      </w:r>
      <w:r w:rsidRPr="00BC394E">
        <w:rPr>
          <w:rFonts w:ascii="Times New Roman" w:hAnsi="Times New Roman" w:cs="Times New Roman"/>
        </w:rPr>
        <w:tab/>
        <w:t>293</w:t>
      </w:r>
      <w:r w:rsidRPr="00BC394E">
        <w:rPr>
          <w:rFonts w:ascii="Times New Roman" w:hAnsi="Times New Roman" w:cs="Times New Roman"/>
        </w:rPr>
        <w:tab/>
        <w:t>40</w:t>
      </w:r>
      <w:r w:rsidRPr="00BC394E">
        <w:rPr>
          <w:rFonts w:ascii="Times New Roman" w:hAnsi="Times New Roman" w:cs="Times New Roman"/>
        </w:rPr>
        <w:tab/>
        <w:t>39</w:t>
      </w:r>
      <w:r w:rsidRPr="00BC394E">
        <w:rPr>
          <w:rFonts w:ascii="Times New Roman" w:hAnsi="Times New Roman" w:cs="Times New Roman"/>
        </w:rPr>
        <w:tab/>
        <w:t>40</w:t>
      </w:r>
      <w:r w:rsidRPr="00BC394E">
        <w:rPr>
          <w:rFonts w:ascii="Times New Roman" w:hAnsi="Times New Roman" w:cs="Times New Roman"/>
        </w:rPr>
        <w:tab/>
        <w:t>119</w:t>
      </w:r>
      <w:r w:rsidRPr="00BC394E">
        <w:rPr>
          <w:rFonts w:ascii="Times New Roman" w:hAnsi="Times New Roman" w:cs="Times New Roman"/>
        </w:rPr>
        <w:tab/>
        <w:t>174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ПП-ДБ</w:t>
      </w:r>
      <w:r w:rsidRPr="00BC394E">
        <w:rPr>
          <w:rFonts w:ascii="Times New Roman" w:hAnsi="Times New Roman" w:cs="Times New Roman"/>
        </w:rPr>
        <w:tab/>
        <w:t>62</w:t>
      </w:r>
      <w:r w:rsidRPr="00BC394E">
        <w:rPr>
          <w:rFonts w:ascii="Times New Roman" w:hAnsi="Times New Roman" w:cs="Times New Roman"/>
        </w:rPr>
        <w:tab/>
        <w:t>263</w:t>
      </w:r>
      <w:r w:rsidRPr="00BC394E">
        <w:rPr>
          <w:rFonts w:ascii="Times New Roman" w:hAnsi="Times New Roman" w:cs="Times New Roman"/>
        </w:rPr>
        <w:tab/>
        <w:t>36</w:t>
      </w:r>
      <w:r w:rsidRPr="00BC394E">
        <w:rPr>
          <w:rFonts w:ascii="Times New Roman" w:hAnsi="Times New Roman" w:cs="Times New Roman"/>
        </w:rPr>
        <w:tab/>
        <w:t>36</w:t>
      </w:r>
      <w:r w:rsidRPr="00BC394E">
        <w:rPr>
          <w:rFonts w:ascii="Times New Roman" w:hAnsi="Times New Roman" w:cs="Times New Roman"/>
        </w:rPr>
        <w:tab/>
        <w:t>35</w:t>
      </w:r>
      <w:r w:rsidRPr="00BC394E">
        <w:rPr>
          <w:rFonts w:ascii="Times New Roman" w:hAnsi="Times New Roman" w:cs="Times New Roman"/>
        </w:rPr>
        <w:tab/>
        <w:t>107</w:t>
      </w:r>
      <w:r w:rsidRPr="00BC394E">
        <w:rPr>
          <w:rFonts w:ascii="Times New Roman" w:hAnsi="Times New Roman" w:cs="Times New Roman"/>
        </w:rPr>
        <w:tab/>
        <w:t>156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 xml:space="preserve">В </w:t>
      </w:r>
      <w:r w:rsidRPr="00BC394E">
        <w:rPr>
          <w:rFonts w:ascii="Times New Roman" w:hAnsi="Times New Roman" w:cs="Times New Roman"/>
        </w:rPr>
        <w:tab/>
        <w:t>37</w:t>
      </w:r>
      <w:r w:rsidRPr="00BC394E">
        <w:rPr>
          <w:rFonts w:ascii="Times New Roman" w:hAnsi="Times New Roman" w:cs="Times New Roman"/>
        </w:rPr>
        <w:tab/>
        <w:t>163</w:t>
      </w:r>
      <w:r w:rsidRPr="00BC394E">
        <w:rPr>
          <w:rFonts w:ascii="Times New Roman" w:hAnsi="Times New Roman" w:cs="Times New Roman"/>
        </w:rPr>
        <w:tab/>
        <w:t>21</w:t>
      </w:r>
      <w:r w:rsidRPr="00BC394E">
        <w:rPr>
          <w:rFonts w:ascii="Times New Roman" w:hAnsi="Times New Roman" w:cs="Times New Roman"/>
        </w:rPr>
        <w:tab/>
        <w:t>22</w:t>
      </w:r>
      <w:r w:rsidRPr="00BC394E">
        <w:rPr>
          <w:rFonts w:ascii="Times New Roman" w:hAnsi="Times New Roman" w:cs="Times New Roman"/>
        </w:rPr>
        <w:tab/>
        <w:t>21</w:t>
      </w:r>
      <w:r w:rsidRPr="00BC394E">
        <w:rPr>
          <w:rFonts w:ascii="Times New Roman" w:hAnsi="Times New Roman" w:cs="Times New Roman"/>
        </w:rPr>
        <w:tab/>
        <w:t xml:space="preserve">  64</w:t>
      </w:r>
      <w:r w:rsidRPr="00BC394E">
        <w:rPr>
          <w:rFonts w:ascii="Times New Roman" w:hAnsi="Times New Roman" w:cs="Times New Roman"/>
        </w:rPr>
        <w:tab/>
        <w:t xml:space="preserve">  99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ДПС</w:t>
      </w:r>
      <w:r w:rsidRPr="00BC394E">
        <w:rPr>
          <w:rFonts w:ascii="Times New Roman" w:hAnsi="Times New Roman" w:cs="Times New Roman"/>
        </w:rPr>
        <w:tab/>
        <w:t>36</w:t>
      </w:r>
      <w:r w:rsidRPr="00BC394E">
        <w:rPr>
          <w:rFonts w:ascii="Times New Roman" w:hAnsi="Times New Roman" w:cs="Times New Roman"/>
        </w:rPr>
        <w:tab/>
        <w:t>160</w:t>
      </w:r>
      <w:r w:rsidRPr="00BC394E">
        <w:rPr>
          <w:rFonts w:ascii="Times New Roman" w:hAnsi="Times New Roman" w:cs="Times New Roman"/>
        </w:rPr>
        <w:tab/>
        <w:t>20</w:t>
      </w:r>
      <w:r w:rsidRPr="00BC394E">
        <w:rPr>
          <w:rFonts w:ascii="Times New Roman" w:hAnsi="Times New Roman" w:cs="Times New Roman"/>
        </w:rPr>
        <w:tab/>
        <w:t>21</w:t>
      </w:r>
      <w:r w:rsidRPr="00BC394E">
        <w:rPr>
          <w:rFonts w:ascii="Times New Roman" w:hAnsi="Times New Roman" w:cs="Times New Roman"/>
        </w:rPr>
        <w:tab/>
        <w:t>21</w:t>
      </w:r>
      <w:r w:rsidRPr="00BC394E">
        <w:rPr>
          <w:rFonts w:ascii="Times New Roman" w:hAnsi="Times New Roman" w:cs="Times New Roman"/>
        </w:rPr>
        <w:tab/>
        <w:t xml:space="preserve">  62</w:t>
      </w:r>
      <w:r w:rsidRPr="00BC394E">
        <w:rPr>
          <w:rFonts w:ascii="Times New Roman" w:hAnsi="Times New Roman" w:cs="Times New Roman"/>
        </w:rPr>
        <w:tab/>
        <w:t xml:space="preserve">  98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БСП</w:t>
      </w:r>
      <w:r w:rsidRPr="00BC394E">
        <w:rPr>
          <w:rFonts w:ascii="Times New Roman" w:hAnsi="Times New Roman" w:cs="Times New Roman"/>
        </w:rPr>
        <w:tab/>
        <w:t>23</w:t>
      </w:r>
      <w:r w:rsidRPr="00BC394E">
        <w:rPr>
          <w:rFonts w:ascii="Times New Roman" w:hAnsi="Times New Roman" w:cs="Times New Roman"/>
        </w:rPr>
        <w:tab/>
        <w:t>137</w:t>
      </w:r>
      <w:r w:rsidRPr="00BC394E">
        <w:rPr>
          <w:rFonts w:ascii="Times New Roman" w:hAnsi="Times New Roman" w:cs="Times New Roman"/>
        </w:rPr>
        <w:tab/>
        <w:t>14</w:t>
      </w:r>
      <w:r w:rsidRPr="00BC394E">
        <w:rPr>
          <w:rFonts w:ascii="Times New Roman" w:hAnsi="Times New Roman" w:cs="Times New Roman"/>
        </w:rPr>
        <w:tab/>
        <w:t>13</w:t>
      </w:r>
      <w:r w:rsidRPr="00BC394E">
        <w:rPr>
          <w:rFonts w:ascii="Times New Roman" w:hAnsi="Times New Roman" w:cs="Times New Roman"/>
        </w:rPr>
        <w:tab/>
        <w:t>13</w:t>
      </w:r>
      <w:r w:rsidRPr="00BC394E">
        <w:rPr>
          <w:rFonts w:ascii="Times New Roman" w:hAnsi="Times New Roman" w:cs="Times New Roman"/>
        </w:rPr>
        <w:tab/>
        <w:t xml:space="preserve">  40</w:t>
      </w:r>
      <w:r w:rsidRPr="00BC394E">
        <w:rPr>
          <w:rFonts w:ascii="Times New Roman" w:hAnsi="Times New Roman" w:cs="Times New Roman"/>
        </w:rPr>
        <w:tab/>
        <w:t xml:space="preserve">  97 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 xml:space="preserve">ИТН </w:t>
      </w:r>
      <w:r w:rsidRPr="00BC394E">
        <w:rPr>
          <w:rFonts w:ascii="Times New Roman" w:hAnsi="Times New Roman" w:cs="Times New Roman"/>
        </w:rPr>
        <w:tab/>
        <w:t>11</w:t>
      </w:r>
      <w:r w:rsidRPr="00BC394E">
        <w:rPr>
          <w:rFonts w:ascii="Times New Roman" w:hAnsi="Times New Roman" w:cs="Times New Roman"/>
        </w:rPr>
        <w:tab/>
        <w:t>137</w:t>
      </w:r>
      <w:r w:rsidRPr="00BC394E">
        <w:rPr>
          <w:rFonts w:ascii="Times New Roman" w:hAnsi="Times New Roman" w:cs="Times New Roman"/>
        </w:rPr>
        <w:tab/>
        <w:t xml:space="preserve"> 6</w:t>
      </w:r>
      <w:r w:rsidRPr="00BC394E">
        <w:rPr>
          <w:rFonts w:ascii="Times New Roman" w:hAnsi="Times New Roman" w:cs="Times New Roman"/>
        </w:rPr>
        <w:tab/>
        <w:t xml:space="preserve"> 6</w:t>
      </w:r>
      <w:r w:rsidRPr="00BC394E">
        <w:rPr>
          <w:rFonts w:ascii="Times New Roman" w:hAnsi="Times New Roman" w:cs="Times New Roman"/>
        </w:rPr>
        <w:tab/>
        <w:t xml:space="preserve"> 7</w:t>
      </w:r>
      <w:r w:rsidRPr="00BC394E">
        <w:rPr>
          <w:rFonts w:ascii="Times New Roman" w:hAnsi="Times New Roman" w:cs="Times New Roman"/>
        </w:rPr>
        <w:tab/>
        <w:t xml:space="preserve">  19</w:t>
      </w:r>
      <w:r w:rsidRPr="00BC394E">
        <w:rPr>
          <w:rFonts w:ascii="Times New Roman" w:hAnsi="Times New Roman" w:cs="Times New Roman"/>
        </w:rPr>
        <w:tab/>
        <w:t>118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ОБЩО</w:t>
      </w:r>
      <w:r w:rsidRPr="00BC394E">
        <w:rPr>
          <w:rFonts w:ascii="Times New Roman" w:hAnsi="Times New Roman" w:cs="Times New Roman"/>
        </w:rPr>
        <w:tab/>
        <w:t>238</w:t>
      </w:r>
      <w:r w:rsidRPr="00BC394E">
        <w:rPr>
          <w:rFonts w:ascii="Times New Roman" w:hAnsi="Times New Roman" w:cs="Times New Roman"/>
        </w:rPr>
        <w:tab/>
        <w:t>1153</w:t>
      </w:r>
      <w:r w:rsidRPr="00BC394E">
        <w:rPr>
          <w:rFonts w:ascii="Times New Roman" w:hAnsi="Times New Roman" w:cs="Times New Roman"/>
        </w:rPr>
        <w:tab/>
        <w:t>137</w:t>
      </w:r>
      <w:r w:rsidRPr="00BC394E">
        <w:rPr>
          <w:rFonts w:ascii="Times New Roman" w:hAnsi="Times New Roman" w:cs="Times New Roman"/>
        </w:rPr>
        <w:tab/>
        <w:t>137</w:t>
      </w:r>
      <w:r w:rsidRPr="00BC394E">
        <w:rPr>
          <w:rFonts w:ascii="Times New Roman" w:hAnsi="Times New Roman" w:cs="Times New Roman"/>
        </w:rPr>
        <w:tab/>
        <w:t>137</w:t>
      </w:r>
      <w:r w:rsidRPr="00BC394E">
        <w:rPr>
          <w:rFonts w:ascii="Times New Roman" w:hAnsi="Times New Roman" w:cs="Times New Roman"/>
        </w:rPr>
        <w:tab/>
        <w:t>411</w:t>
      </w:r>
      <w:r w:rsidRPr="00BC394E">
        <w:rPr>
          <w:rFonts w:ascii="Times New Roman" w:hAnsi="Times New Roman" w:cs="Times New Roman"/>
        </w:rPr>
        <w:tab/>
        <w:t>742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Общ състав :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Герб – 69х7х97:204 + 69х3х40:131 =229.6618+63.2061 = 292+1=293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ПП-62х7х97:204 + 62х3х40:131 =206.3627 + 56.7939 = 263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В – 37х7х97:204 + 40 =123.1520+ 40 = 163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ДПС – 36х7х97:204 + 40 =119.8236 + 40 =159 +1 = 160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 xml:space="preserve">БСП = 137                   ИТН = 137 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Ръководство :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Герб – 69х411:238 =119.1555  =119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ПП-ДБ – 62х411:238 = 107.0672 = 107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В- 37х411:238 = 63.8950 = 64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ДПС-36х411:238 = 62.1681 = 62</w:t>
      </w:r>
    </w:p>
    <w:p w:rsidR="00BC394E" w:rsidRPr="00BC394E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lastRenderedPageBreak/>
        <w:t>БСП-23х411:238 = 39.7185 = 40</w:t>
      </w:r>
    </w:p>
    <w:p w:rsidR="00583B61" w:rsidRPr="00FB1AF3" w:rsidRDefault="00BC394E" w:rsidP="00BC394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BC394E">
        <w:rPr>
          <w:rFonts w:ascii="Times New Roman" w:hAnsi="Times New Roman" w:cs="Times New Roman"/>
        </w:rPr>
        <w:t>ИТН – 11х411 :238 =18.9958 = 19</w:t>
      </w:r>
    </w:p>
    <w:p w:rsidR="000311EA" w:rsidRDefault="000311EA" w:rsidP="000311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Гласували </w:t>
      </w:r>
    </w:p>
    <w:p w:rsidR="002A7C33" w:rsidRPr="00FB1AF3" w:rsidRDefault="000311EA" w:rsidP="002A7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7C33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 </w:t>
      </w:r>
      <w:r w:rsidR="002A7C33">
        <w:rPr>
          <w:rFonts w:ascii="Times New Roman" w:hAnsi="Times New Roman" w:cs="Times New Roman"/>
        </w:rPr>
        <w:t>за</w:t>
      </w:r>
      <w:r w:rsidR="002A7C33" w:rsidRPr="00FB1AF3">
        <w:rPr>
          <w:rFonts w:ascii="Times New Roman" w:hAnsi="Times New Roman" w:cs="Times New Roman"/>
        </w:rPr>
        <w:t>”-</w:t>
      </w:r>
      <w:r w:rsidR="00A11125">
        <w:rPr>
          <w:rFonts w:ascii="Times New Roman" w:hAnsi="Times New Roman" w:cs="Times New Roman"/>
        </w:rPr>
        <w:t xml:space="preserve">9 </w:t>
      </w:r>
      <w:r w:rsidR="002A7C33" w:rsidRPr="00FB1AF3">
        <w:rPr>
          <w:rFonts w:ascii="Times New Roman" w:hAnsi="Times New Roman" w:cs="Times New Roman"/>
        </w:rPr>
        <w:t xml:space="preserve">членове / Румяна Петрова, Ирена </w:t>
      </w:r>
      <w:proofErr w:type="spellStart"/>
      <w:r w:rsidR="002A7C33" w:rsidRPr="00FB1AF3">
        <w:rPr>
          <w:rFonts w:ascii="Times New Roman" w:hAnsi="Times New Roman" w:cs="Times New Roman"/>
        </w:rPr>
        <w:t>Шаренкова</w:t>
      </w:r>
      <w:proofErr w:type="spellEnd"/>
      <w:r w:rsidR="002A7C33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2A7C33" w:rsidRPr="00FB1AF3">
        <w:rPr>
          <w:rFonts w:ascii="Times New Roman" w:hAnsi="Times New Roman" w:cs="Times New Roman"/>
        </w:rPr>
        <w:t>Ваташка</w:t>
      </w:r>
      <w:proofErr w:type="spellEnd"/>
      <w:r w:rsidR="002A7C33" w:rsidRPr="00FB1AF3">
        <w:rPr>
          <w:rFonts w:ascii="Times New Roman" w:hAnsi="Times New Roman" w:cs="Times New Roman"/>
        </w:rPr>
        <w:t xml:space="preserve">, </w:t>
      </w:r>
      <w:r w:rsidR="00BC394E">
        <w:rPr>
          <w:rFonts w:ascii="Times New Roman" w:hAnsi="Times New Roman" w:cs="Times New Roman"/>
        </w:rPr>
        <w:t xml:space="preserve">Галина </w:t>
      </w:r>
      <w:proofErr w:type="spellStart"/>
      <w:r w:rsidR="00BC394E">
        <w:rPr>
          <w:rFonts w:ascii="Times New Roman" w:hAnsi="Times New Roman" w:cs="Times New Roman"/>
        </w:rPr>
        <w:t>Никодимова</w:t>
      </w:r>
      <w:proofErr w:type="spellEnd"/>
      <w:r w:rsidR="002A7C33" w:rsidRPr="00FB1AF3">
        <w:rPr>
          <w:rFonts w:ascii="Times New Roman" w:hAnsi="Times New Roman" w:cs="Times New Roman"/>
        </w:rPr>
        <w:t xml:space="preserve"> </w:t>
      </w:r>
      <w:r w:rsidR="002A7C33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="002A7C33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A11125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="00BC394E">
        <w:rPr>
          <w:rFonts w:ascii="Times New Roman" w:eastAsia="Times New Roman" w:hAnsi="Times New Roman" w:cs="Times New Roman"/>
          <w:color w:val="333333"/>
          <w:lang w:eastAsia="bg-BG"/>
        </w:rPr>
        <w:t xml:space="preserve"> Венета Стоева</w:t>
      </w:r>
      <w:r w:rsidR="00A11125">
        <w:rPr>
          <w:rFonts w:ascii="Times New Roman" w:eastAsia="Times New Roman" w:hAnsi="Times New Roman" w:cs="Times New Roman"/>
          <w:color w:val="333333"/>
          <w:lang w:eastAsia="bg-BG"/>
        </w:rPr>
        <w:t>, Иво Михайлов</w:t>
      </w:r>
      <w:r w:rsidR="002A7C33" w:rsidRPr="00FB1AF3">
        <w:rPr>
          <w:rFonts w:ascii="Times New Roman" w:hAnsi="Times New Roman" w:cs="Times New Roman"/>
        </w:rPr>
        <w:t>/</w:t>
      </w:r>
    </w:p>
    <w:p w:rsidR="000311EA" w:rsidRDefault="002A7C33" w:rsidP="002A7C33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 </w:t>
      </w:r>
      <w:r w:rsidR="000311EA" w:rsidRPr="00FB1AF3">
        <w:rPr>
          <w:rFonts w:ascii="Times New Roman" w:hAnsi="Times New Roman" w:cs="Times New Roman"/>
        </w:rPr>
        <w:t>„Против“- 0 членове</w:t>
      </w:r>
      <w:r w:rsidR="000311EA">
        <w:rPr>
          <w:rFonts w:ascii="Times New Roman" w:hAnsi="Times New Roman" w:cs="Times New Roman"/>
        </w:rPr>
        <w:t>.</w:t>
      </w:r>
    </w:p>
    <w:p w:rsidR="00C968EC" w:rsidRDefault="000311EA" w:rsidP="00C968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се приема </w:t>
      </w:r>
    </w:p>
    <w:p w:rsidR="000311EA" w:rsidRPr="00A11125" w:rsidRDefault="000311EA" w:rsidP="00C968EC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A11125">
        <w:rPr>
          <w:rFonts w:ascii="Times New Roman" w:hAnsi="Times New Roman" w:cs="Times New Roman"/>
        </w:rPr>
        <w:t xml:space="preserve"> </w:t>
      </w:r>
      <w:r w:rsidR="00BC394E" w:rsidRPr="00A11125">
        <w:rPr>
          <w:rFonts w:ascii="Times New Roman" w:hAnsi="Times New Roman" w:cs="Times New Roman"/>
        </w:rPr>
        <w:t xml:space="preserve">По точка 3 от дневния ред </w:t>
      </w:r>
      <w:r w:rsidRPr="00A11125">
        <w:rPr>
          <w:rFonts w:ascii="Times New Roman" w:hAnsi="Times New Roman" w:cs="Times New Roman"/>
        </w:rPr>
        <w:t>Румяна Петро</w:t>
      </w:r>
      <w:r w:rsidR="00BC394E" w:rsidRPr="00A11125">
        <w:rPr>
          <w:rFonts w:ascii="Times New Roman" w:hAnsi="Times New Roman" w:cs="Times New Roman"/>
        </w:rPr>
        <w:t xml:space="preserve">ва  даде думата на членовете на ОИК за предложения за </w:t>
      </w:r>
      <w:proofErr w:type="spellStart"/>
      <w:r w:rsidR="00BC394E" w:rsidRPr="00A11125">
        <w:rPr>
          <w:rFonts w:ascii="Times New Roman" w:hAnsi="Times New Roman" w:cs="Times New Roman"/>
        </w:rPr>
        <w:t>специалисти,които</w:t>
      </w:r>
      <w:proofErr w:type="spellEnd"/>
      <w:r w:rsidR="00BC394E" w:rsidRPr="00A11125">
        <w:rPr>
          <w:rFonts w:ascii="Times New Roman" w:hAnsi="Times New Roman" w:cs="Times New Roman"/>
        </w:rPr>
        <w:t xml:space="preserve"> да подпомагат работата на ОИК в периода на провеждане на изборите за кмет на </w:t>
      </w:r>
      <w:proofErr w:type="spellStart"/>
      <w:r w:rsidR="00BC394E" w:rsidRPr="00A11125">
        <w:rPr>
          <w:rFonts w:ascii="Times New Roman" w:hAnsi="Times New Roman" w:cs="Times New Roman"/>
        </w:rPr>
        <w:t>оббщина,кметство</w:t>
      </w:r>
      <w:proofErr w:type="spellEnd"/>
      <w:r w:rsidR="00BC394E" w:rsidRPr="00A11125">
        <w:rPr>
          <w:rFonts w:ascii="Times New Roman" w:hAnsi="Times New Roman" w:cs="Times New Roman"/>
        </w:rPr>
        <w:t xml:space="preserve"> и общински съветници</w:t>
      </w:r>
      <w:r w:rsidRPr="00A11125">
        <w:rPr>
          <w:rFonts w:ascii="Times New Roman" w:hAnsi="Times New Roman" w:cs="Times New Roman"/>
        </w:rPr>
        <w:t xml:space="preserve"> </w:t>
      </w:r>
    </w:p>
    <w:p w:rsidR="00EE1E67" w:rsidRPr="00A11125" w:rsidRDefault="002B1253" w:rsidP="00EE1E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proofErr w:type="spellStart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Г.Никодимова</w:t>
      </w:r>
      <w:proofErr w:type="spellEnd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предлагам за технически сътрудник да бъде назначена </w:t>
      </w:r>
      <w:r w:rsidR="00EE1E67"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Станислава Богомилова Стоянова –Тодорова.</w:t>
      </w:r>
    </w:p>
    <w:p w:rsidR="00EE1E67" w:rsidRPr="00A11125" w:rsidRDefault="00EE1E67" w:rsidP="00EE1E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proofErr w:type="spellStart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И.Шаренкова</w:t>
      </w:r>
      <w:proofErr w:type="spellEnd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 предлагам за технически сътрудник да бъде назначена  Иванина Славчева Богданова</w:t>
      </w:r>
    </w:p>
    <w:p w:rsidR="00215E82" w:rsidRPr="00A11125" w:rsidRDefault="000C0F50" w:rsidP="00215E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 </w:t>
      </w:r>
      <w:proofErr w:type="spellStart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Д.Ваташка</w:t>
      </w:r>
      <w:proofErr w:type="spellEnd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 предлагам за технически сътрудник да бъде назначена </w:t>
      </w:r>
      <w:r w:rsidR="00215E82"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Христо </w:t>
      </w:r>
      <w:proofErr w:type="spellStart"/>
      <w:r w:rsidR="00215E82"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Цветелинов</w:t>
      </w:r>
      <w:proofErr w:type="spellEnd"/>
      <w:r w:rsidR="00215E82"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 </w:t>
      </w:r>
      <w:proofErr w:type="spellStart"/>
      <w:r w:rsidR="00215E82"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Петьов</w:t>
      </w:r>
      <w:proofErr w:type="spellEnd"/>
    </w:p>
    <w:p w:rsidR="005207FE" w:rsidRPr="00A11125" w:rsidRDefault="005207FE" w:rsidP="005207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proofErr w:type="spellStart"/>
      <w:r w:rsidRPr="00A11125">
        <w:rPr>
          <w:rFonts w:ascii="Times New Roman" w:hAnsi="Times New Roman" w:cs="Times New Roman"/>
        </w:rPr>
        <w:t>Р.Петрова</w:t>
      </w:r>
      <w:proofErr w:type="spellEnd"/>
      <w:r w:rsidRPr="00A11125">
        <w:rPr>
          <w:rFonts w:ascii="Times New Roman" w:hAnsi="Times New Roman" w:cs="Times New Roman"/>
        </w:rPr>
        <w:t xml:space="preserve"> предложи за технически сътрудник да бъде назначена </w:t>
      </w:r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Ванеса Викторова </w:t>
      </w:r>
      <w:proofErr w:type="spellStart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Викторова</w:t>
      </w:r>
      <w:proofErr w:type="spellEnd"/>
    </w:p>
    <w:p w:rsidR="005207FE" w:rsidRPr="00A11125" w:rsidRDefault="005207FE" w:rsidP="005207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proofErr w:type="spellStart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И.Михайлов</w:t>
      </w:r>
      <w:proofErr w:type="spellEnd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  предлага за технически  сътрудник да бъде назначена Теодора Руменова Димитрова</w:t>
      </w:r>
    </w:p>
    <w:p w:rsidR="005207FE" w:rsidRPr="00A11125" w:rsidRDefault="005207FE" w:rsidP="005207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 Лилия </w:t>
      </w:r>
      <w:proofErr w:type="spellStart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Хранова</w:t>
      </w:r>
      <w:proofErr w:type="spellEnd"/>
      <w:r w:rsidRPr="00A1112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  предложи за технически сътрудник да бъде назначена Ивелина Станиславова Илиева</w:t>
      </w:r>
    </w:p>
    <w:p w:rsidR="005207FE" w:rsidRPr="00A11125" w:rsidRDefault="005207FE" w:rsidP="00520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Г.Никодимова</w:t>
      </w:r>
      <w:proofErr w:type="spellEnd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предлагам да гласуваме анблок постъпилите предложения за технически  сътрудници .</w:t>
      </w:r>
    </w:p>
    <w:p w:rsidR="005207FE" w:rsidRPr="00A11125" w:rsidRDefault="005207FE" w:rsidP="005207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proofErr w:type="spellStart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>Р.Петрова</w:t>
      </w:r>
      <w:proofErr w:type="spellEnd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</w:t>
      </w:r>
      <w:r w:rsid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гласуваме </w:t>
      </w:r>
      <w:proofErr w:type="spellStart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процедрното</w:t>
      </w:r>
      <w:proofErr w:type="spellEnd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</w:t>
      </w:r>
      <w:r w:rsid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г-жа </w:t>
      </w:r>
      <w:proofErr w:type="spellStart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A1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207FE" w:rsidRPr="00A11125" w:rsidRDefault="005207FE" w:rsidP="005207FE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A11125">
        <w:rPr>
          <w:rFonts w:ascii="Times New Roman" w:hAnsi="Times New Roman" w:cs="Times New Roman"/>
        </w:rPr>
        <w:t xml:space="preserve">Гласували </w:t>
      </w:r>
    </w:p>
    <w:p w:rsidR="005207FE" w:rsidRPr="00A11125" w:rsidRDefault="005207FE" w:rsidP="005207FE">
      <w:pPr>
        <w:jc w:val="both"/>
        <w:rPr>
          <w:rFonts w:ascii="Times New Roman" w:hAnsi="Times New Roman" w:cs="Times New Roman"/>
        </w:rPr>
      </w:pPr>
      <w:r w:rsidRPr="00A11125">
        <w:rPr>
          <w:rFonts w:ascii="Times New Roman" w:hAnsi="Times New Roman" w:cs="Times New Roman"/>
        </w:rPr>
        <w:t xml:space="preserve"> „ за”-</w:t>
      </w:r>
      <w:r w:rsidR="00A11125">
        <w:rPr>
          <w:rFonts w:ascii="Times New Roman" w:hAnsi="Times New Roman" w:cs="Times New Roman"/>
        </w:rPr>
        <w:t>9</w:t>
      </w:r>
      <w:r w:rsidRPr="00A11125">
        <w:rPr>
          <w:rFonts w:ascii="Times New Roman" w:hAnsi="Times New Roman" w:cs="Times New Roman"/>
        </w:rPr>
        <w:t xml:space="preserve">членове / Румяна Петрова, Ирена </w:t>
      </w:r>
      <w:proofErr w:type="spellStart"/>
      <w:r w:rsidRPr="00A11125">
        <w:rPr>
          <w:rFonts w:ascii="Times New Roman" w:hAnsi="Times New Roman" w:cs="Times New Roman"/>
        </w:rPr>
        <w:t>Шаренкова</w:t>
      </w:r>
      <w:proofErr w:type="spellEnd"/>
      <w:r w:rsidRPr="00A11125">
        <w:rPr>
          <w:rFonts w:ascii="Times New Roman" w:hAnsi="Times New Roman" w:cs="Times New Roman"/>
        </w:rPr>
        <w:t xml:space="preserve">,  Донка </w:t>
      </w:r>
      <w:proofErr w:type="spellStart"/>
      <w:r w:rsidRPr="00A11125">
        <w:rPr>
          <w:rFonts w:ascii="Times New Roman" w:hAnsi="Times New Roman" w:cs="Times New Roman"/>
        </w:rPr>
        <w:t>Ваташка,Галина</w:t>
      </w:r>
      <w:proofErr w:type="spellEnd"/>
      <w:r w:rsidRPr="00A11125">
        <w:rPr>
          <w:rFonts w:ascii="Times New Roman" w:hAnsi="Times New Roman" w:cs="Times New Roman"/>
        </w:rPr>
        <w:t xml:space="preserve"> </w:t>
      </w:r>
      <w:proofErr w:type="spellStart"/>
      <w:r w:rsidRPr="00A11125">
        <w:rPr>
          <w:rFonts w:ascii="Times New Roman" w:hAnsi="Times New Roman" w:cs="Times New Roman"/>
        </w:rPr>
        <w:t>Никодимова</w:t>
      </w:r>
      <w:proofErr w:type="spellEnd"/>
      <w:r w:rsidRPr="00A11125">
        <w:rPr>
          <w:rFonts w:ascii="Times New Roman" w:hAnsi="Times New Roman" w:cs="Times New Roman"/>
        </w:rPr>
        <w:t xml:space="preserve">  </w:t>
      </w:r>
      <w:r w:rsidRPr="00A11125">
        <w:rPr>
          <w:rFonts w:ascii="Times New Roman" w:eastAsia="Times New Roman" w:hAnsi="Times New Roman" w:cs="Times New Roman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A11125">
        <w:rPr>
          <w:rFonts w:ascii="Times New Roman" w:eastAsia="Times New Roman" w:hAnsi="Times New Roman" w:cs="Times New Roman"/>
          <w:lang w:eastAsia="bg-BG"/>
        </w:rPr>
        <w:t>Хранова</w:t>
      </w:r>
      <w:proofErr w:type="spellEnd"/>
      <w:r w:rsidRPr="00A11125">
        <w:rPr>
          <w:rFonts w:ascii="Times New Roman" w:eastAsia="Times New Roman" w:hAnsi="Times New Roman" w:cs="Times New Roman"/>
          <w:lang w:eastAsia="bg-BG"/>
        </w:rPr>
        <w:t>, Иво Михайлов,</w:t>
      </w:r>
      <w:r w:rsidR="00A11125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11125">
        <w:rPr>
          <w:rFonts w:ascii="Times New Roman" w:eastAsia="Times New Roman" w:hAnsi="Times New Roman" w:cs="Times New Roman"/>
          <w:lang w:eastAsia="bg-BG"/>
        </w:rPr>
        <w:t>Венета Стоева</w:t>
      </w:r>
      <w:r w:rsidRPr="00A11125">
        <w:rPr>
          <w:rFonts w:ascii="Times New Roman" w:hAnsi="Times New Roman" w:cs="Times New Roman"/>
        </w:rPr>
        <w:t>/</w:t>
      </w:r>
    </w:p>
    <w:p w:rsidR="00A96255" w:rsidRDefault="005207FE" w:rsidP="00A96255">
      <w:pPr>
        <w:jc w:val="both"/>
        <w:rPr>
          <w:rFonts w:ascii="Times New Roman" w:hAnsi="Times New Roman" w:cs="Times New Roman"/>
        </w:rPr>
      </w:pPr>
      <w:r w:rsidRPr="00A11125">
        <w:rPr>
          <w:rFonts w:ascii="Times New Roman" w:hAnsi="Times New Roman" w:cs="Times New Roman"/>
        </w:rPr>
        <w:t xml:space="preserve"> „Против“- 0 членове.</w:t>
      </w:r>
    </w:p>
    <w:p w:rsidR="002B1253" w:rsidRPr="00A96255" w:rsidRDefault="002B1253" w:rsidP="00A96255">
      <w:pPr>
        <w:jc w:val="both"/>
        <w:rPr>
          <w:rFonts w:ascii="Times New Roman" w:hAnsi="Times New Roman" w:cs="Times New Roman"/>
        </w:rPr>
      </w:pPr>
      <w:r w:rsidRPr="00A96255">
        <w:rPr>
          <w:rFonts w:ascii="Times New Roman" w:eastAsia="Times New Roman" w:hAnsi="Times New Roman" w:cs="Times New Roman"/>
          <w:color w:val="333333"/>
          <w:lang w:eastAsia="bg-BG"/>
        </w:rPr>
        <w:t xml:space="preserve">С оглед проведеното гласуване </w:t>
      </w:r>
      <w:proofErr w:type="spellStart"/>
      <w:r w:rsidRPr="00A96255">
        <w:rPr>
          <w:rFonts w:ascii="Times New Roman" w:eastAsia="Times New Roman" w:hAnsi="Times New Roman" w:cs="Times New Roman"/>
          <w:color w:val="333333"/>
          <w:lang w:eastAsia="bg-BG"/>
        </w:rPr>
        <w:t>Р.Петрова</w:t>
      </w:r>
      <w:proofErr w:type="spellEnd"/>
      <w:r w:rsidRPr="00A9625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предложи проект за решение под №13 </w:t>
      </w:r>
    </w:p>
    <w:p w:rsidR="002B1253" w:rsidRPr="008478DA" w:rsidRDefault="002B1253" w:rsidP="002B12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броя, функциите и персоналния състав на специалистите за подпомагане работата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</w:t>
      </w:r>
      <w:r w:rsidR="005207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избори за общински съветници 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кметове на 29.10.2023г.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Перник </w:t>
      </w:r>
    </w:p>
    <w:p w:rsidR="002B1253" w:rsidRPr="008478DA" w:rsidRDefault="002B1253" w:rsidP="00A962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на чл. 85, ал.4 от Изборен кодекс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Решение № 1954-МИ от 03.08.2019г.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="00A962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</w:t>
      </w:r>
      <w:r w:rsidRPr="008478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2B1253" w:rsidRPr="008478DA" w:rsidRDefault="002B1253" w:rsidP="002B12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За подпомагане на работата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 за общински съветници и кметове на 29.10.2023г.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бъдат сключени граждански договори от Кмета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с:</w:t>
      </w:r>
    </w:p>
    <w:p w:rsidR="002B1253" w:rsidRDefault="002B1253" w:rsidP="002B12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78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6 /шест/ технически сътрудници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които да изпълняват следните функции: водене и изписване на протоколите от заседанията на ОИК, изготвяне на приетите решения от комисията, завеждане на входящата и изходяща кореспонденция, обявяване на решенията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определеното за това място, 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поддържане електронните регистри и интернет страницата на ОИК, обявяване на протоколи, решения и съобщения и всички останали документи в интернет страницата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B1253" w:rsidRPr="008478DA" w:rsidRDefault="002B1253" w:rsidP="002B125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Лицата, които ще изпълняват функциите на технически сътрудници, са:</w:t>
      </w:r>
    </w:p>
    <w:p w:rsidR="002B1253" w:rsidRDefault="002B1253" w:rsidP="002B125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Станислава Богомилова Стоянова –Тодорова</w:t>
      </w:r>
    </w:p>
    <w:p w:rsidR="002B1253" w:rsidRDefault="002B1253" w:rsidP="002B125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Иванина Славчева Богданова</w:t>
      </w:r>
    </w:p>
    <w:p w:rsidR="002B1253" w:rsidRDefault="002B1253" w:rsidP="002B125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Христо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Цветелинов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Петьов</w:t>
      </w:r>
      <w:proofErr w:type="spellEnd"/>
    </w:p>
    <w:p w:rsidR="002B1253" w:rsidRDefault="002B1253" w:rsidP="002B125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Ванеса Викторова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Викторова</w:t>
      </w:r>
      <w:proofErr w:type="spellEnd"/>
    </w:p>
    <w:p w:rsidR="002B1253" w:rsidRDefault="002B1253" w:rsidP="002B125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Теодора Руменова Димитрова</w:t>
      </w:r>
    </w:p>
    <w:p w:rsidR="002B1253" w:rsidRPr="00CD49AF" w:rsidRDefault="002B1253" w:rsidP="002B125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Ивелина Станиславова Илиева</w:t>
      </w:r>
    </w:p>
    <w:p w:rsidR="002B1253" w:rsidRPr="008478DA" w:rsidRDefault="002B1253" w:rsidP="002B125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Срокът на всеки от договорите с техническите сътрудници да бъде от </w:t>
      </w:r>
      <w:r w:rsidRPr="00C96801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14.09.2023г. до 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приключване на работата на ОИК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Pr="00DE023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7 дни от обявяване на резултатите от изборите за І тур или за ІІ тур, ако се произвежда такъв в съответната община/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 </w:t>
      </w:r>
      <w:r w:rsidRPr="008478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месечно възнаграждение на сътрудник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, </w:t>
      </w:r>
      <w:r w:rsidRPr="008478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в размер на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1 300</w:t>
      </w:r>
      <w:r w:rsidRPr="008478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лв. /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хиляди и триста </w:t>
      </w:r>
      <w:r w:rsidRPr="008478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лева за всеки един от тях </w:t>
      </w:r>
      <w:r w:rsidRPr="008478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2B1253" w:rsidRDefault="002B1253" w:rsidP="002B12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Препис от настоящото решение да се изпрати на Кмета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Перник.</w:t>
      </w:r>
    </w:p>
    <w:p w:rsidR="002B1253" w:rsidRDefault="002B1253" w:rsidP="002B12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ешение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</w:t>
      </w:r>
      <w:r w:rsidRPr="008478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подлежи на обжалване пред ЦИК в тридневен срок от обявяването му.</w:t>
      </w:r>
    </w:p>
    <w:p w:rsidR="00A11125" w:rsidRPr="00A11125" w:rsidRDefault="00A11125" w:rsidP="00A11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Гласували </w:t>
      </w:r>
    </w:p>
    <w:p w:rsidR="00A11125" w:rsidRPr="00A11125" w:rsidRDefault="00A11125" w:rsidP="00A11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 за”-9членове / Румяна Петрова, Ирена </w:t>
      </w:r>
      <w:proofErr w:type="spellStart"/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Шаренкова</w:t>
      </w:r>
      <w:proofErr w:type="spellEnd"/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 Донка </w:t>
      </w:r>
      <w:proofErr w:type="spellStart"/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Ваташка,Галина</w:t>
      </w:r>
      <w:proofErr w:type="spellEnd"/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Никодимова</w:t>
      </w:r>
      <w:proofErr w:type="spellEnd"/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, Мартин Цветанов Велков, Магдалена Владимирова Сергиева, Лилия Георгиева </w:t>
      </w:r>
      <w:proofErr w:type="spellStart"/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Хранова</w:t>
      </w:r>
      <w:proofErr w:type="spellEnd"/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Иво Михайлов, Венета Стоева/</w:t>
      </w:r>
    </w:p>
    <w:p w:rsidR="00A11125" w:rsidRDefault="00A11125" w:rsidP="00A11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11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„Против“- 0 членове.</w:t>
      </w:r>
    </w:p>
    <w:p w:rsidR="00A11125" w:rsidRPr="008478DA" w:rsidRDefault="00A11125" w:rsidP="00A11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 точка 4. Председателят на ОИК даде думата за предложения и въпроси.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FD1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2B2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912B2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>/</w:t>
      </w:r>
      <w:r w:rsidR="00D04FD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D04FD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5912B2">
        <w:rPr>
          <w:rFonts w:ascii="Times New Roman" w:hAnsi="Times New Roman" w:cs="Times New Roman"/>
          <w:sz w:val="24"/>
          <w:szCs w:val="24"/>
        </w:rPr>
        <w:t>/</w:t>
      </w:r>
    </w:p>
    <w:p w:rsidR="00526799" w:rsidRPr="005912B2" w:rsidRDefault="00526799" w:rsidP="00526799">
      <w:pPr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526799" w:rsidRPr="005912B2" w:rsidRDefault="00526799" w:rsidP="00526799">
      <w:pPr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526799" w:rsidRPr="00FB1AF3" w:rsidRDefault="00526799" w:rsidP="00526799">
      <w:pPr>
        <w:rPr>
          <w:rFonts w:ascii="Verdana" w:hAnsi="Verdana"/>
        </w:rPr>
      </w:pPr>
      <w:r w:rsidRPr="00FB1AF3">
        <w:rPr>
          <w:rFonts w:ascii="Verdana" w:hAnsi="Verdana" w:cs="Calibri"/>
        </w:rPr>
        <w:t xml:space="preserve">                                                 </w:t>
      </w:r>
    </w:p>
    <w:p w:rsidR="00526799" w:rsidRPr="00FB1AF3" w:rsidRDefault="00BC394E" w:rsidP="00526799">
      <w:pPr>
        <w:ind w:left="3540" w:firstLine="708"/>
        <w:jc w:val="center"/>
        <w:rPr>
          <w:rFonts w:ascii="Verdana" w:hAnsi="Verdana" w:cs="Calibri"/>
        </w:rPr>
      </w:pPr>
      <w:r>
        <w:rPr>
          <w:rFonts w:ascii="Verdana" w:hAnsi="Verdana" w:cs="Calibri"/>
        </w:rPr>
        <w:t>Секретар</w:t>
      </w:r>
      <w:r w:rsidR="00D04FD1">
        <w:rPr>
          <w:rFonts w:ascii="Verdana" w:hAnsi="Verdana" w:cs="Calibri"/>
        </w:rPr>
        <w:t xml:space="preserve"> </w:t>
      </w:r>
      <w:r w:rsidR="00526799" w:rsidRPr="00FB1AF3">
        <w:rPr>
          <w:rFonts w:ascii="Verdana" w:hAnsi="Verdana" w:cs="Calibri"/>
        </w:rPr>
        <w:t>:………………………</w:t>
      </w:r>
    </w:p>
    <w:p w:rsidR="00526799" w:rsidRPr="00FB1AF3" w:rsidRDefault="00526799" w:rsidP="00526799">
      <w:pPr>
        <w:ind w:left="4956" w:firstLine="708"/>
        <w:jc w:val="center"/>
      </w:pPr>
      <w:r w:rsidRPr="00FB1AF3">
        <w:rPr>
          <w:rFonts w:ascii="Verdana" w:hAnsi="Verdana" w:cs="Calibri"/>
        </w:rPr>
        <w:t>/</w:t>
      </w:r>
      <w:r w:rsidR="00BC394E">
        <w:rPr>
          <w:rFonts w:ascii="Verdana" w:hAnsi="Verdana" w:cs="Calibri"/>
        </w:rPr>
        <w:t>Г.Никодимова</w:t>
      </w:r>
      <w:r w:rsidRPr="00FB1AF3">
        <w:rPr>
          <w:rFonts w:ascii="Verdana" w:hAnsi="Verdana" w:cs="Calibri"/>
        </w:rPr>
        <w:t>/</w:t>
      </w:r>
    </w:p>
    <w:p w:rsidR="00431DF7" w:rsidRDefault="00431DF7"/>
    <w:sectPr w:rsidR="0043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4A6"/>
    <w:multiLevelType w:val="multilevel"/>
    <w:tmpl w:val="91D0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B777D"/>
    <w:multiLevelType w:val="multilevel"/>
    <w:tmpl w:val="81C6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C3687"/>
    <w:multiLevelType w:val="multilevel"/>
    <w:tmpl w:val="15D2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9D0D5F"/>
    <w:multiLevelType w:val="multilevel"/>
    <w:tmpl w:val="54E6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1F08B4"/>
    <w:multiLevelType w:val="hybridMultilevel"/>
    <w:tmpl w:val="52DE72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53"/>
    <w:rsid w:val="000311EA"/>
    <w:rsid w:val="000C0F50"/>
    <w:rsid w:val="00213F0A"/>
    <w:rsid w:val="00215E82"/>
    <w:rsid w:val="002A7C33"/>
    <w:rsid w:val="002B1253"/>
    <w:rsid w:val="00431DF7"/>
    <w:rsid w:val="00460B91"/>
    <w:rsid w:val="004A76DE"/>
    <w:rsid w:val="004E6D23"/>
    <w:rsid w:val="005018E7"/>
    <w:rsid w:val="005207FE"/>
    <w:rsid w:val="00526799"/>
    <w:rsid w:val="00583B61"/>
    <w:rsid w:val="005912B2"/>
    <w:rsid w:val="006A2153"/>
    <w:rsid w:val="006B557F"/>
    <w:rsid w:val="007C4A6C"/>
    <w:rsid w:val="007D0B38"/>
    <w:rsid w:val="00812D0B"/>
    <w:rsid w:val="00944A32"/>
    <w:rsid w:val="009A3DD4"/>
    <w:rsid w:val="00A11125"/>
    <w:rsid w:val="00A24F37"/>
    <w:rsid w:val="00A96255"/>
    <w:rsid w:val="00B231DA"/>
    <w:rsid w:val="00BC394E"/>
    <w:rsid w:val="00C968EC"/>
    <w:rsid w:val="00CD18AC"/>
    <w:rsid w:val="00D02249"/>
    <w:rsid w:val="00D04FD1"/>
    <w:rsid w:val="00D849FD"/>
    <w:rsid w:val="00D942BF"/>
    <w:rsid w:val="00E2309D"/>
    <w:rsid w:val="00E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E299"/>
  <w15:chartTrackingRefBased/>
  <w15:docId w15:val="{E416C695-9D26-4689-A5E0-A34ABA8B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B1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2023-09-12T14:36:00Z</dcterms:created>
  <dcterms:modified xsi:type="dcterms:W3CDTF">2023-09-13T14:45:00Z</dcterms:modified>
</cp:coreProperties>
</file>